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273" w:rsidRPr="00536273" w:rsidRDefault="00536273" w:rsidP="00536273">
      <w:pPr>
        <w:jc w:val="left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t>附件</w:t>
      </w:r>
      <w:r w:rsidR="001C3629">
        <w:rPr>
          <w:rFonts w:ascii="仿宋" w:eastAsia="仿宋" w:hAnsi="仿宋"/>
          <w:sz w:val="32"/>
          <w:szCs w:val="28"/>
        </w:rPr>
        <w:t>2</w:t>
      </w:r>
      <w:r>
        <w:rPr>
          <w:rFonts w:ascii="仿宋" w:eastAsia="仿宋" w:hAnsi="仿宋" w:hint="eastAsia"/>
          <w:sz w:val="32"/>
          <w:szCs w:val="28"/>
        </w:rPr>
        <w:t>：</w:t>
      </w:r>
    </w:p>
    <w:p w:rsidR="00477210" w:rsidRPr="00C14F60" w:rsidRDefault="002B797E" w:rsidP="002B797E">
      <w:pPr>
        <w:jc w:val="center"/>
        <w:rPr>
          <w:rFonts w:ascii="仿宋" w:eastAsia="仿宋" w:hAnsi="仿宋"/>
          <w:b/>
          <w:sz w:val="32"/>
          <w:szCs w:val="28"/>
        </w:rPr>
      </w:pPr>
      <w:r w:rsidRPr="00C14F60">
        <w:rPr>
          <w:rFonts w:ascii="仿宋" w:eastAsia="仿宋" w:hAnsi="仿宋" w:hint="eastAsia"/>
          <w:b/>
          <w:sz w:val="32"/>
          <w:szCs w:val="28"/>
        </w:rPr>
        <w:t xml:space="preserve">徐州开放大学 </w:t>
      </w:r>
      <w:r w:rsidRPr="00C14F60">
        <w:rPr>
          <w:rFonts w:ascii="仿宋" w:eastAsia="仿宋" w:hAnsi="仿宋"/>
          <w:b/>
          <w:sz w:val="32"/>
          <w:szCs w:val="28"/>
        </w:rPr>
        <w:t xml:space="preserve"> </w:t>
      </w:r>
      <w:r w:rsidRPr="00C14F60">
        <w:rPr>
          <w:rFonts w:ascii="仿宋" w:eastAsia="仿宋" w:hAnsi="仿宋" w:hint="eastAsia"/>
          <w:b/>
          <w:sz w:val="32"/>
          <w:szCs w:val="28"/>
        </w:rPr>
        <w:t>江苏省徐州市中等专业学校</w:t>
      </w:r>
    </w:p>
    <w:p w:rsidR="002B797E" w:rsidRDefault="002B797E" w:rsidP="002B797E">
      <w:pPr>
        <w:jc w:val="center"/>
        <w:rPr>
          <w:rFonts w:ascii="仿宋" w:eastAsia="仿宋" w:hAnsi="仿宋"/>
          <w:b/>
          <w:sz w:val="32"/>
          <w:szCs w:val="28"/>
        </w:rPr>
      </w:pPr>
      <w:r w:rsidRPr="00C14F60">
        <w:rPr>
          <w:rFonts w:ascii="仿宋" w:eastAsia="仿宋" w:hAnsi="仿宋" w:hint="eastAsia"/>
          <w:b/>
          <w:sz w:val="32"/>
          <w:szCs w:val="28"/>
        </w:rPr>
        <w:t>2</w:t>
      </w:r>
      <w:r w:rsidRPr="00C14F60">
        <w:rPr>
          <w:rFonts w:ascii="仿宋" w:eastAsia="仿宋" w:hAnsi="仿宋"/>
          <w:b/>
          <w:sz w:val="32"/>
          <w:szCs w:val="28"/>
        </w:rPr>
        <w:t>02</w:t>
      </w:r>
      <w:r w:rsidR="001D7E01">
        <w:rPr>
          <w:rFonts w:ascii="仿宋" w:eastAsia="仿宋" w:hAnsi="仿宋"/>
          <w:b/>
          <w:sz w:val="32"/>
          <w:szCs w:val="28"/>
        </w:rPr>
        <w:t>4</w:t>
      </w:r>
      <w:r w:rsidR="007D2A67">
        <w:rPr>
          <w:rFonts w:ascii="仿宋" w:eastAsia="仿宋" w:hAnsi="仿宋"/>
          <w:b/>
          <w:sz w:val="32"/>
          <w:szCs w:val="28"/>
        </w:rPr>
        <w:t>-2025</w:t>
      </w:r>
      <w:bookmarkStart w:id="0" w:name="_GoBack"/>
      <w:bookmarkEnd w:id="0"/>
      <w:r w:rsidRPr="00C14F60">
        <w:rPr>
          <w:rFonts w:ascii="仿宋" w:eastAsia="仿宋" w:hAnsi="仿宋" w:hint="eastAsia"/>
          <w:b/>
          <w:sz w:val="32"/>
          <w:szCs w:val="28"/>
        </w:rPr>
        <w:t>年</w:t>
      </w:r>
      <w:r w:rsidR="007D2A67">
        <w:rPr>
          <w:rFonts w:ascii="仿宋" w:eastAsia="仿宋" w:hAnsi="仿宋" w:hint="eastAsia"/>
          <w:b/>
          <w:sz w:val="32"/>
          <w:szCs w:val="28"/>
        </w:rPr>
        <w:t>度</w:t>
      </w:r>
      <w:r w:rsidRPr="00C14F60">
        <w:rPr>
          <w:rFonts w:ascii="仿宋" w:eastAsia="仿宋" w:hAnsi="仿宋" w:hint="eastAsia"/>
          <w:b/>
          <w:sz w:val="32"/>
          <w:szCs w:val="28"/>
        </w:rPr>
        <w:t>校级研究课题选题指南</w:t>
      </w:r>
    </w:p>
    <w:p w:rsidR="002B797E" w:rsidRPr="00AA7691" w:rsidRDefault="002B797E">
      <w:pPr>
        <w:rPr>
          <w:rFonts w:ascii="仿宋" w:eastAsia="仿宋" w:hAnsi="仿宋"/>
          <w:b/>
          <w:sz w:val="28"/>
          <w:szCs w:val="28"/>
        </w:rPr>
      </w:pPr>
      <w:r w:rsidRPr="00AA7691">
        <w:rPr>
          <w:rFonts w:ascii="仿宋" w:eastAsia="仿宋" w:hAnsi="仿宋" w:hint="eastAsia"/>
          <w:b/>
          <w:sz w:val="28"/>
          <w:szCs w:val="28"/>
        </w:rPr>
        <w:t>党建宣传类</w:t>
      </w:r>
    </w:p>
    <w:p w:rsidR="002B797E" w:rsidRPr="00A63CE7" w:rsidRDefault="00EA107A" w:rsidP="00A63CE7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.</w:t>
      </w:r>
      <w:r w:rsidR="002D7CCF">
        <w:rPr>
          <w:rFonts w:ascii="仿宋" w:eastAsia="仿宋" w:hAnsi="仿宋" w:hint="eastAsia"/>
          <w:sz w:val="28"/>
          <w:szCs w:val="28"/>
        </w:rPr>
        <w:t>我校基层党组织规范建设的实践性研究</w:t>
      </w:r>
      <w:r w:rsidR="006A3B2F">
        <w:rPr>
          <w:rFonts w:ascii="仿宋" w:eastAsia="仿宋" w:hAnsi="仿宋" w:hint="eastAsia"/>
          <w:sz w:val="28"/>
          <w:szCs w:val="28"/>
        </w:rPr>
        <w:t xml:space="preserve"> </w:t>
      </w:r>
      <w:r w:rsidR="006A3B2F">
        <w:rPr>
          <w:rFonts w:ascii="仿宋" w:eastAsia="仿宋" w:hAnsi="仿宋"/>
          <w:sz w:val="28"/>
          <w:szCs w:val="28"/>
        </w:rPr>
        <w:t xml:space="preserve">    </w:t>
      </w:r>
      <w:r w:rsidR="002D7CCF">
        <w:rPr>
          <w:rFonts w:ascii="仿宋" w:eastAsia="仿宋" w:hAnsi="仿宋" w:hint="eastAsia"/>
          <w:sz w:val="28"/>
          <w:szCs w:val="28"/>
        </w:rPr>
        <w:t xml:space="preserve"> </w:t>
      </w:r>
    </w:p>
    <w:p w:rsidR="002B797E" w:rsidRPr="00A63CE7" w:rsidRDefault="00EA107A" w:rsidP="00A63CE7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.</w:t>
      </w:r>
      <w:r w:rsidR="002D7CCF" w:rsidRPr="002D7CCF">
        <w:rPr>
          <w:rFonts w:ascii="仿宋" w:eastAsia="仿宋" w:hAnsi="仿宋" w:hint="eastAsia"/>
          <w:sz w:val="28"/>
          <w:szCs w:val="28"/>
        </w:rPr>
        <w:t>加强新时代</w:t>
      </w:r>
      <w:proofErr w:type="gramStart"/>
      <w:r w:rsidR="002D7CCF" w:rsidRPr="002D7CCF">
        <w:rPr>
          <w:rFonts w:ascii="仿宋" w:eastAsia="仿宋" w:hAnsi="仿宋" w:hint="eastAsia"/>
          <w:sz w:val="28"/>
          <w:szCs w:val="28"/>
        </w:rPr>
        <w:t>廉洁文化</w:t>
      </w:r>
      <w:proofErr w:type="gramEnd"/>
      <w:r w:rsidR="002D7CCF" w:rsidRPr="002D7CCF">
        <w:rPr>
          <w:rFonts w:ascii="仿宋" w:eastAsia="仿宋" w:hAnsi="仿宋" w:hint="eastAsia"/>
          <w:sz w:val="28"/>
          <w:szCs w:val="28"/>
        </w:rPr>
        <w:t>建设的对策建议</w:t>
      </w:r>
      <w:r w:rsidR="006A3B2F">
        <w:rPr>
          <w:rFonts w:ascii="仿宋" w:eastAsia="仿宋" w:hAnsi="仿宋" w:hint="eastAsia"/>
          <w:sz w:val="28"/>
          <w:szCs w:val="28"/>
        </w:rPr>
        <w:t xml:space="preserve"> </w:t>
      </w:r>
      <w:r w:rsidR="006A3B2F">
        <w:rPr>
          <w:rFonts w:ascii="仿宋" w:eastAsia="仿宋" w:hAnsi="仿宋"/>
          <w:sz w:val="28"/>
          <w:szCs w:val="28"/>
        </w:rPr>
        <w:t xml:space="preserve">    </w:t>
      </w:r>
    </w:p>
    <w:p w:rsidR="00A63CE7" w:rsidRDefault="00EA107A" w:rsidP="00A63CE7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/>
          <w:sz w:val="28"/>
          <w:szCs w:val="28"/>
        </w:rPr>
        <w:t>.</w:t>
      </w:r>
      <w:r w:rsidR="005E7C8D" w:rsidRPr="005E7C8D">
        <w:rPr>
          <w:rFonts w:ascii="仿宋" w:eastAsia="仿宋" w:hAnsi="仿宋" w:hint="eastAsia"/>
          <w:sz w:val="28"/>
          <w:szCs w:val="28"/>
        </w:rPr>
        <w:t>党员教育管理创新研究</w:t>
      </w:r>
      <w:r w:rsidR="006A3B2F">
        <w:rPr>
          <w:rFonts w:ascii="仿宋" w:eastAsia="仿宋" w:hAnsi="仿宋" w:hint="eastAsia"/>
          <w:sz w:val="28"/>
          <w:szCs w:val="28"/>
        </w:rPr>
        <w:t xml:space="preserve"> </w:t>
      </w:r>
      <w:r w:rsidR="006A3B2F">
        <w:rPr>
          <w:rFonts w:ascii="仿宋" w:eastAsia="仿宋" w:hAnsi="仿宋"/>
          <w:sz w:val="28"/>
          <w:szCs w:val="28"/>
        </w:rPr>
        <w:t xml:space="preserve">    </w:t>
      </w:r>
    </w:p>
    <w:p w:rsidR="00D305C3" w:rsidRDefault="00D305C3" w:rsidP="00A63CE7">
      <w:pPr>
        <w:rPr>
          <w:rFonts w:ascii="仿宋" w:eastAsia="仿宋" w:hAnsi="仿宋"/>
          <w:sz w:val="28"/>
          <w:szCs w:val="28"/>
        </w:rPr>
      </w:pPr>
      <w:r w:rsidRPr="00D305C3">
        <w:rPr>
          <w:rFonts w:ascii="仿宋" w:eastAsia="仿宋" w:hAnsi="仿宋" w:hint="eastAsia"/>
          <w:sz w:val="28"/>
          <w:szCs w:val="28"/>
        </w:rPr>
        <w:t>4</w:t>
      </w:r>
      <w:r w:rsidRPr="00D305C3">
        <w:rPr>
          <w:rFonts w:ascii="仿宋" w:eastAsia="仿宋" w:hAnsi="仿宋"/>
          <w:sz w:val="28"/>
          <w:szCs w:val="28"/>
        </w:rPr>
        <w:t>.</w:t>
      </w:r>
      <w:r w:rsidRPr="00D305C3">
        <w:rPr>
          <w:rFonts w:ascii="仿宋" w:eastAsia="仿宋" w:hAnsi="仿宋" w:hint="eastAsia"/>
          <w:sz w:val="28"/>
          <w:szCs w:val="28"/>
        </w:rPr>
        <w:t>高质量党建引领事业高质量发展研究</w:t>
      </w:r>
    </w:p>
    <w:p w:rsidR="00BB1F03" w:rsidRDefault="00BB1F03" w:rsidP="00A63CE7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5.</w:t>
      </w:r>
      <w:r w:rsidRPr="00BB1F03">
        <w:rPr>
          <w:rFonts w:ascii="仿宋" w:eastAsia="仿宋" w:hAnsi="仿宋" w:hint="eastAsia"/>
          <w:sz w:val="28"/>
          <w:szCs w:val="28"/>
        </w:rPr>
        <w:t>落实意识形态工作责任制研究</w:t>
      </w:r>
    </w:p>
    <w:p w:rsidR="005E7C8D" w:rsidRPr="00BB1F03" w:rsidRDefault="005E7C8D" w:rsidP="00A63CE7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/>
          <w:sz w:val="28"/>
          <w:szCs w:val="28"/>
        </w:rPr>
        <w:t>.</w:t>
      </w:r>
      <w:r w:rsidRPr="005E7C8D">
        <w:rPr>
          <w:rFonts w:ascii="仿宋" w:eastAsia="仿宋" w:hAnsi="仿宋" w:hint="eastAsia"/>
          <w:sz w:val="28"/>
          <w:szCs w:val="28"/>
        </w:rPr>
        <w:t>党的政治建设</w:t>
      </w:r>
      <w:r>
        <w:rPr>
          <w:rFonts w:ascii="仿宋" w:eastAsia="仿宋" w:hAnsi="仿宋" w:hint="eastAsia"/>
          <w:sz w:val="28"/>
          <w:szCs w:val="28"/>
        </w:rPr>
        <w:t>、</w:t>
      </w:r>
      <w:r w:rsidRPr="005E7C8D">
        <w:rPr>
          <w:rFonts w:ascii="仿宋" w:eastAsia="仿宋" w:hAnsi="仿宋" w:hint="eastAsia"/>
          <w:sz w:val="28"/>
          <w:szCs w:val="28"/>
        </w:rPr>
        <w:t>思想建设</w:t>
      </w:r>
      <w:r>
        <w:rPr>
          <w:rFonts w:ascii="仿宋" w:eastAsia="仿宋" w:hAnsi="仿宋" w:hint="eastAsia"/>
          <w:sz w:val="28"/>
          <w:szCs w:val="28"/>
        </w:rPr>
        <w:t>、</w:t>
      </w:r>
      <w:r w:rsidRPr="005E7C8D">
        <w:rPr>
          <w:rFonts w:ascii="仿宋" w:eastAsia="仿宋" w:hAnsi="仿宋" w:hint="eastAsia"/>
          <w:sz w:val="28"/>
          <w:szCs w:val="28"/>
        </w:rPr>
        <w:t>组织建设</w:t>
      </w:r>
      <w:r>
        <w:rPr>
          <w:rFonts w:ascii="仿宋" w:eastAsia="仿宋" w:hAnsi="仿宋" w:hint="eastAsia"/>
          <w:sz w:val="28"/>
          <w:szCs w:val="28"/>
        </w:rPr>
        <w:t>、</w:t>
      </w:r>
      <w:r w:rsidRPr="005E7C8D">
        <w:rPr>
          <w:rFonts w:ascii="仿宋" w:eastAsia="仿宋" w:hAnsi="仿宋" w:hint="eastAsia"/>
          <w:sz w:val="28"/>
          <w:szCs w:val="28"/>
        </w:rPr>
        <w:t>纪律建设</w:t>
      </w:r>
      <w:r>
        <w:rPr>
          <w:rFonts w:ascii="仿宋" w:eastAsia="仿宋" w:hAnsi="仿宋" w:hint="eastAsia"/>
          <w:sz w:val="28"/>
          <w:szCs w:val="28"/>
        </w:rPr>
        <w:t>、</w:t>
      </w:r>
      <w:r w:rsidRPr="005E7C8D">
        <w:rPr>
          <w:rFonts w:ascii="仿宋" w:eastAsia="仿宋" w:hAnsi="仿宋" w:hint="eastAsia"/>
          <w:sz w:val="28"/>
          <w:szCs w:val="28"/>
        </w:rPr>
        <w:t>作风建设</w:t>
      </w:r>
      <w:r>
        <w:rPr>
          <w:rFonts w:ascii="仿宋" w:eastAsia="仿宋" w:hAnsi="仿宋" w:hint="eastAsia"/>
          <w:sz w:val="28"/>
          <w:szCs w:val="28"/>
        </w:rPr>
        <w:t>、</w:t>
      </w:r>
      <w:r w:rsidRPr="005E7C8D">
        <w:rPr>
          <w:rFonts w:ascii="仿宋" w:eastAsia="仿宋" w:hAnsi="仿宋" w:hint="eastAsia"/>
          <w:sz w:val="28"/>
          <w:szCs w:val="28"/>
        </w:rPr>
        <w:t>制度建设研究</w:t>
      </w:r>
    </w:p>
    <w:p w:rsidR="002B797E" w:rsidRPr="00AA7691" w:rsidRDefault="002B797E">
      <w:pPr>
        <w:rPr>
          <w:rFonts w:ascii="仿宋" w:eastAsia="仿宋" w:hAnsi="仿宋"/>
          <w:b/>
          <w:sz w:val="28"/>
          <w:szCs w:val="28"/>
        </w:rPr>
      </w:pPr>
      <w:r w:rsidRPr="00AA7691">
        <w:rPr>
          <w:rFonts w:ascii="仿宋" w:eastAsia="仿宋" w:hAnsi="仿宋" w:hint="eastAsia"/>
          <w:b/>
          <w:sz w:val="28"/>
          <w:szCs w:val="28"/>
        </w:rPr>
        <w:t>立德树人类</w:t>
      </w:r>
    </w:p>
    <w:p w:rsidR="002B797E" w:rsidRDefault="0078466C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1.</w:t>
      </w:r>
      <w:r w:rsidR="00046324">
        <w:rPr>
          <w:rFonts w:ascii="仿宋" w:eastAsia="仿宋" w:hAnsi="仿宋" w:hint="eastAsia"/>
          <w:sz w:val="28"/>
          <w:szCs w:val="28"/>
        </w:rPr>
        <w:t>职业院校学生生命教育研究</w:t>
      </w:r>
    </w:p>
    <w:p w:rsidR="002B797E" w:rsidRDefault="0078466C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.</w:t>
      </w:r>
      <w:r w:rsidR="00046324">
        <w:rPr>
          <w:rFonts w:ascii="仿宋" w:eastAsia="仿宋" w:hAnsi="仿宋" w:hint="eastAsia"/>
          <w:sz w:val="28"/>
          <w:szCs w:val="28"/>
        </w:rPr>
        <w:t>网络环境下促进青少年健康成长策略研究</w:t>
      </w:r>
    </w:p>
    <w:p w:rsidR="002B797E" w:rsidRDefault="0078466C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/>
          <w:sz w:val="28"/>
          <w:szCs w:val="28"/>
        </w:rPr>
        <w:t>.</w:t>
      </w:r>
      <w:r w:rsidR="00046324" w:rsidRPr="00460F60">
        <w:rPr>
          <w:rFonts w:ascii="仿宋" w:eastAsia="仿宋" w:hAnsi="仿宋" w:hint="eastAsia"/>
          <w:sz w:val="28"/>
          <w:szCs w:val="28"/>
        </w:rPr>
        <w:t>职业学校文化育人模式（路径）研究</w:t>
      </w:r>
    </w:p>
    <w:p w:rsidR="0078466C" w:rsidRDefault="00E06AB1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/>
          <w:sz w:val="28"/>
          <w:szCs w:val="28"/>
        </w:rPr>
        <w:t>.</w:t>
      </w:r>
      <w:r w:rsidRPr="00E06AB1">
        <w:rPr>
          <w:rFonts w:ascii="仿宋" w:eastAsia="仿宋" w:hAnsi="仿宋" w:hint="eastAsia"/>
          <w:sz w:val="28"/>
          <w:szCs w:val="28"/>
        </w:rPr>
        <w:t>劳动教育融入职业院校人才培养的策略研究</w:t>
      </w:r>
    </w:p>
    <w:p w:rsidR="00EA107A" w:rsidRDefault="00997E7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/>
          <w:sz w:val="28"/>
          <w:szCs w:val="28"/>
        </w:rPr>
        <w:t>.</w:t>
      </w:r>
      <w:r w:rsidR="00046324" w:rsidRPr="00460F60">
        <w:rPr>
          <w:rFonts w:ascii="仿宋" w:eastAsia="仿宋" w:hAnsi="仿宋" w:hint="eastAsia"/>
          <w:sz w:val="28"/>
          <w:szCs w:val="28"/>
        </w:rPr>
        <w:t>“互联网</w:t>
      </w:r>
      <w:r w:rsidR="00046324" w:rsidRPr="00460F60">
        <w:rPr>
          <w:rFonts w:ascii="仿宋" w:eastAsia="仿宋" w:hAnsi="仿宋"/>
          <w:sz w:val="28"/>
          <w:szCs w:val="28"/>
        </w:rPr>
        <w:t>+”背景下德育工作模式创新研究</w:t>
      </w:r>
    </w:p>
    <w:p w:rsidR="005E7C8D" w:rsidRDefault="005E7C8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/>
          <w:sz w:val="28"/>
          <w:szCs w:val="28"/>
        </w:rPr>
        <w:t>.</w:t>
      </w:r>
      <w:proofErr w:type="gramStart"/>
      <w:r w:rsidRPr="005E7C8D">
        <w:rPr>
          <w:rFonts w:ascii="仿宋" w:eastAsia="仿宋" w:hAnsi="仿宋" w:hint="eastAsia"/>
          <w:sz w:val="28"/>
          <w:szCs w:val="28"/>
        </w:rPr>
        <w:t>思政课程</w:t>
      </w:r>
      <w:proofErr w:type="gramEnd"/>
      <w:r w:rsidRPr="005E7C8D">
        <w:rPr>
          <w:rFonts w:ascii="仿宋" w:eastAsia="仿宋" w:hAnsi="仿宋" w:hint="eastAsia"/>
          <w:sz w:val="28"/>
          <w:szCs w:val="28"/>
        </w:rPr>
        <w:t>资源建设实践研究</w:t>
      </w:r>
    </w:p>
    <w:p w:rsidR="005E7C8D" w:rsidRDefault="005E7C8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7</w:t>
      </w:r>
      <w:r>
        <w:rPr>
          <w:rFonts w:ascii="仿宋" w:eastAsia="仿宋" w:hAnsi="仿宋"/>
          <w:sz w:val="28"/>
          <w:szCs w:val="28"/>
        </w:rPr>
        <w:t>.</w:t>
      </w:r>
      <w:proofErr w:type="gramStart"/>
      <w:r w:rsidRPr="005E7C8D">
        <w:rPr>
          <w:rFonts w:ascii="仿宋" w:eastAsia="仿宋" w:hAnsi="仿宋" w:hint="eastAsia"/>
          <w:sz w:val="28"/>
          <w:szCs w:val="28"/>
        </w:rPr>
        <w:t>课程思政元素</w:t>
      </w:r>
      <w:proofErr w:type="gramEnd"/>
      <w:r w:rsidRPr="005E7C8D">
        <w:rPr>
          <w:rFonts w:ascii="仿宋" w:eastAsia="仿宋" w:hAnsi="仿宋" w:hint="eastAsia"/>
          <w:sz w:val="28"/>
          <w:szCs w:val="28"/>
        </w:rPr>
        <w:t>挖掘与教学应用研究</w:t>
      </w:r>
    </w:p>
    <w:p w:rsidR="005E7C8D" w:rsidRDefault="005E7C8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/>
          <w:sz w:val="28"/>
          <w:szCs w:val="28"/>
        </w:rPr>
        <w:t>.</w:t>
      </w:r>
      <w:r w:rsidRPr="005E7C8D">
        <w:rPr>
          <w:rFonts w:ascii="仿宋" w:eastAsia="仿宋" w:hAnsi="仿宋" w:hint="eastAsia"/>
          <w:sz w:val="28"/>
          <w:szCs w:val="28"/>
        </w:rPr>
        <w:t>课程</w:t>
      </w:r>
      <w:proofErr w:type="gramStart"/>
      <w:r w:rsidRPr="005E7C8D">
        <w:rPr>
          <w:rFonts w:ascii="仿宋" w:eastAsia="仿宋" w:hAnsi="仿宋" w:hint="eastAsia"/>
          <w:sz w:val="28"/>
          <w:szCs w:val="28"/>
        </w:rPr>
        <w:t>思政与思政</w:t>
      </w:r>
      <w:proofErr w:type="gramEnd"/>
      <w:r w:rsidRPr="005E7C8D">
        <w:rPr>
          <w:rFonts w:ascii="仿宋" w:eastAsia="仿宋" w:hAnsi="仿宋" w:hint="eastAsia"/>
          <w:sz w:val="28"/>
          <w:szCs w:val="28"/>
        </w:rPr>
        <w:t>课程协同育人机制研究</w:t>
      </w:r>
    </w:p>
    <w:p w:rsidR="005E7C8D" w:rsidRDefault="005E7C8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/>
          <w:sz w:val="28"/>
          <w:szCs w:val="28"/>
        </w:rPr>
        <w:t>.</w:t>
      </w:r>
      <w:r w:rsidRPr="005E7C8D">
        <w:rPr>
          <w:rFonts w:ascii="仿宋" w:eastAsia="仿宋" w:hAnsi="仿宋" w:hint="eastAsia"/>
          <w:sz w:val="28"/>
          <w:szCs w:val="28"/>
        </w:rPr>
        <w:t>红色文化资源融入思想政治教育研究</w:t>
      </w:r>
    </w:p>
    <w:p w:rsidR="005E7C8D" w:rsidRDefault="005E7C8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10.</w:t>
      </w:r>
      <w:proofErr w:type="gramStart"/>
      <w:r w:rsidRPr="005E7C8D">
        <w:rPr>
          <w:rFonts w:ascii="仿宋" w:eastAsia="仿宋" w:hAnsi="仿宋" w:hint="eastAsia"/>
          <w:sz w:val="28"/>
          <w:szCs w:val="28"/>
        </w:rPr>
        <w:t>思政课</w:t>
      </w:r>
      <w:proofErr w:type="gramEnd"/>
      <w:r w:rsidRPr="005E7C8D">
        <w:rPr>
          <w:rFonts w:ascii="仿宋" w:eastAsia="仿宋" w:hAnsi="仿宋" w:hint="eastAsia"/>
          <w:sz w:val="28"/>
          <w:szCs w:val="28"/>
        </w:rPr>
        <w:t>教学质量保障机制研究</w:t>
      </w:r>
    </w:p>
    <w:p w:rsidR="00DA7525" w:rsidRDefault="00DA7525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1</w:t>
      </w:r>
      <w:r>
        <w:rPr>
          <w:rFonts w:ascii="仿宋" w:eastAsia="仿宋" w:hAnsi="仿宋"/>
          <w:sz w:val="28"/>
          <w:szCs w:val="28"/>
        </w:rPr>
        <w:t>1.</w:t>
      </w:r>
      <w:r w:rsidR="0008515F" w:rsidRPr="0008515F">
        <w:rPr>
          <w:rFonts w:ascii="仿宋" w:eastAsia="仿宋" w:hAnsi="仿宋" w:hint="eastAsia"/>
          <w:sz w:val="28"/>
          <w:szCs w:val="28"/>
        </w:rPr>
        <w:t>社会主义核心价值观教育实践研究</w:t>
      </w:r>
    </w:p>
    <w:p w:rsidR="0008515F" w:rsidRDefault="0008515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2.</w:t>
      </w:r>
      <w:r w:rsidRPr="0008515F">
        <w:rPr>
          <w:rFonts w:ascii="仿宋" w:eastAsia="仿宋" w:hAnsi="仿宋"/>
          <w:sz w:val="28"/>
          <w:szCs w:val="28"/>
        </w:rPr>
        <w:t>学生心理健康教育实践研究</w:t>
      </w:r>
    </w:p>
    <w:p w:rsidR="0008515F" w:rsidRDefault="0008515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3.</w:t>
      </w:r>
      <w:r w:rsidRPr="0008515F">
        <w:rPr>
          <w:rFonts w:ascii="仿宋" w:eastAsia="仿宋" w:hAnsi="仿宋" w:hint="eastAsia"/>
          <w:sz w:val="28"/>
          <w:szCs w:val="28"/>
        </w:rPr>
        <w:t>中华优秀传统文化教育研究</w:t>
      </w:r>
    </w:p>
    <w:p w:rsidR="0008515F" w:rsidRDefault="0008515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4.</w:t>
      </w:r>
      <w:r w:rsidR="004D320B" w:rsidRPr="00287689">
        <w:rPr>
          <w:rFonts w:ascii="仿宋" w:eastAsia="仿宋" w:hAnsi="仿宋" w:hint="eastAsia"/>
          <w:sz w:val="28"/>
          <w:szCs w:val="28"/>
        </w:rPr>
        <w:t>学生社团建设</w:t>
      </w:r>
      <w:r w:rsidR="004D320B">
        <w:rPr>
          <w:rFonts w:ascii="仿宋" w:eastAsia="仿宋" w:hAnsi="仿宋" w:hint="eastAsia"/>
          <w:sz w:val="28"/>
          <w:szCs w:val="28"/>
        </w:rPr>
        <w:t>创新</w:t>
      </w:r>
      <w:r w:rsidR="004D320B" w:rsidRPr="00287689">
        <w:rPr>
          <w:rFonts w:ascii="仿宋" w:eastAsia="仿宋" w:hAnsi="仿宋" w:hint="eastAsia"/>
          <w:sz w:val="28"/>
          <w:szCs w:val="28"/>
        </w:rPr>
        <w:t>研究</w:t>
      </w:r>
    </w:p>
    <w:p w:rsidR="00287689" w:rsidRPr="005E7C8D" w:rsidRDefault="0008515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5.</w:t>
      </w:r>
      <w:r w:rsidRPr="0008515F">
        <w:rPr>
          <w:rFonts w:ascii="仿宋" w:eastAsia="仿宋" w:hAnsi="仿宋"/>
          <w:sz w:val="28"/>
          <w:szCs w:val="28"/>
        </w:rPr>
        <w:t>学生</w:t>
      </w:r>
      <w:r w:rsidRPr="0008515F">
        <w:rPr>
          <w:rFonts w:ascii="仿宋" w:eastAsia="仿宋" w:hAnsi="仿宋" w:hint="eastAsia"/>
          <w:sz w:val="28"/>
          <w:szCs w:val="28"/>
        </w:rPr>
        <w:t>职业生涯规划与</w:t>
      </w:r>
      <w:r w:rsidRPr="0008515F">
        <w:rPr>
          <w:rFonts w:ascii="仿宋" w:eastAsia="仿宋" w:hAnsi="仿宋"/>
          <w:sz w:val="28"/>
          <w:szCs w:val="28"/>
        </w:rPr>
        <w:t>就业创业</w:t>
      </w:r>
      <w:r w:rsidRPr="0008515F">
        <w:rPr>
          <w:rFonts w:ascii="仿宋" w:eastAsia="仿宋" w:hAnsi="仿宋" w:hint="eastAsia"/>
          <w:sz w:val="28"/>
          <w:szCs w:val="28"/>
        </w:rPr>
        <w:t>指导</w:t>
      </w:r>
      <w:r w:rsidRPr="0008515F">
        <w:rPr>
          <w:rFonts w:ascii="仿宋" w:eastAsia="仿宋" w:hAnsi="仿宋"/>
          <w:sz w:val="28"/>
          <w:szCs w:val="28"/>
        </w:rPr>
        <w:t>研究</w:t>
      </w:r>
    </w:p>
    <w:p w:rsidR="002B797E" w:rsidRPr="00AA7691" w:rsidRDefault="002B797E">
      <w:pPr>
        <w:rPr>
          <w:rFonts w:ascii="仿宋" w:eastAsia="仿宋" w:hAnsi="仿宋"/>
          <w:b/>
          <w:sz w:val="28"/>
          <w:szCs w:val="28"/>
        </w:rPr>
      </w:pPr>
      <w:r w:rsidRPr="00AA7691">
        <w:rPr>
          <w:rFonts w:ascii="仿宋" w:eastAsia="仿宋" w:hAnsi="仿宋" w:hint="eastAsia"/>
          <w:b/>
          <w:sz w:val="28"/>
          <w:szCs w:val="28"/>
        </w:rPr>
        <w:t>教学管理类</w:t>
      </w:r>
    </w:p>
    <w:p w:rsidR="002B797E" w:rsidRDefault="00A006E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1.</w:t>
      </w:r>
      <w:r w:rsidRPr="00A006EF">
        <w:rPr>
          <w:rFonts w:ascii="仿宋" w:eastAsia="仿宋" w:hAnsi="仿宋"/>
          <w:sz w:val="28"/>
          <w:szCs w:val="28"/>
        </w:rPr>
        <w:t>规范教学管理，提高教学质量途径与策略的研究</w:t>
      </w:r>
      <w:r w:rsidR="00A60D9F">
        <w:rPr>
          <w:rFonts w:ascii="仿宋" w:eastAsia="仿宋" w:hAnsi="仿宋" w:hint="eastAsia"/>
          <w:sz w:val="28"/>
          <w:szCs w:val="28"/>
        </w:rPr>
        <w:t xml:space="preserve"> </w:t>
      </w:r>
      <w:r w:rsidR="00A60D9F">
        <w:rPr>
          <w:rFonts w:ascii="仿宋" w:eastAsia="仿宋" w:hAnsi="仿宋"/>
          <w:sz w:val="28"/>
          <w:szCs w:val="28"/>
        </w:rPr>
        <w:t xml:space="preserve">    </w:t>
      </w:r>
    </w:p>
    <w:p w:rsidR="002B797E" w:rsidRDefault="00AA7691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.</w:t>
      </w:r>
      <w:r w:rsidR="00046324" w:rsidRPr="00181693">
        <w:rPr>
          <w:rFonts w:ascii="仿宋" w:eastAsia="仿宋" w:hAnsi="仿宋" w:hint="eastAsia"/>
          <w:sz w:val="28"/>
          <w:szCs w:val="28"/>
        </w:rPr>
        <w:t>职业教育校级教学质量</w:t>
      </w:r>
      <w:r w:rsidR="00046324" w:rsidRPr="00AA7691">
        <w:rPr>
          <w:rFonts w:ascii="仿宋" w:eastAsia="仿宋" w:hAnsi="仿宋" w:hint="eastAsia"/>
          <w:sz w:val="28"/>
          <w:szCs w:val="28"/>
        </w:rPr>
        <w:t>督导、评价、</w:t>
      </w:r>
      <w:r w:rsidR="00046324" w:rsidRPr="00181693">
        <w:rPr>
          <w:rFonts w:ascii="仿宋" w:eastAsia="仿宋" w:hAnsi="仿宋" w:hint="eastAsia"/>
          <w:sz w:val="28"/>
          <w:szCs w:val="28"/>
        </w:rPr>
        <w:t>监测</w:t>
      </w:r>
      <w:r w:rsidR="00046324">
        <w:rPr>
          <w:rFonts w:ascii="仿宋" w:eastAsia="仿宋" w:hAnsi="仿宋" w:hint="eastAsia"/>
          <w:sz w:val="28"/>
          <w:szCs w:val="28"/>
        </w:rPr>
        <w:t>、保障</w:t>
      </w:r>
      <w:r w:rsidR="00046324" w:rsidRPr="00181693">
        <w:rPr>
          <w:rFonts w:ascii="仿宋" w:eastAsia="仿宋" w:hAnsi="仿宋" w:hint="eastAsia"/>
          <w:sz w:val="28"/>
          <w:szCs w:val="28"/>
        </w:rPr>
        <w:t>体系研究</w:t>
      </w:r>
    </w:p>
    <w:p w:rsidR="00AA7691" w:rsidRDefault="00AA7691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/>
          <w:sz w:val="28"/>
          <w:szCs w:val="28"/>
        </w:rPr>
        <w:t>.</w:t>
      </w:r>
      <w:r w:rsidR="00046324" w:rsidRPr="00E06AB1">
        <w:rPr>
          <w:rFonts w:ascii="仿宋" w:eastAsia="仿宋" w:hAnsi="仿宋" w:hint="eastAsia"/>
          <w:sz w:val="28"/>
          <w:szCs w:val="28"/>
        </w:rPr>
        <w:t>职业院校实践教学质量管理</w:t>
      </w:r>
      <w:r w:rsidR="00046324">
        <w:rPr>
          <w:rFonts w:ascii="仿宋" w:eastAsia="仿宋" w:hAnsi="仿宋" w:hint="eastAsia"/>
          <w:sz w:val="28"/>
          <w:szCs w:val="28"/>
        </w:rPr>
        <w:t>、监控</w:t>
      </w:r>
      <w:r w:rsidR="00046324" w:rsidRPr="00E06AB1">
        <w:rPr>
          <w:rFonts w:ascii="仿宋" w:eastAsia="仿宋" w:hAnsi="仿宋" w:hint="eastAsia"/>
          <w:sz w:val="28"/>
          <w:szCs w:val="28"/>
        </w:rPr>
        <w:t>与评价标准研究</w:t>
      </w:r>
    </w:p>
    <w:p w:rsidR="00AA7691" w:rsidRDefault="00AA7691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/>
          <w:sz w:val="28"/>
          <w:szCs w:val="28"/>
        </w:rPr>
        <w:t>.</w:t>
      </w:r>
      <w:r w:rsidR="00046324" w:rsidRPr="00E06AB1">
        <w:rPr>
          <w:rFonts w:ascii="仿宋" w:eastAsia="仿宋" w:hAnsi="仿宋" w:hint="eastAsia"/>
          <w:sz w:val="28"/>
          <w:szCs w:val="28"/>
        </w:rPr>
        <w:t>职业</w:t>
      </w:r>
      <w:proofErr w:type="gramStart"/>
      <w:r w:rsidR="00046324" w:rsidRPr="00E06AB1">
        <w:rPr>
          <w:rFonts w:ascii="仿宋" w:eastAsia="仿宋" w:hAnsi="仿宋" w:hint="eastAsia"/>
          <w:sz w:val="28"/>
          <w:szCs w:val="28"/>
        </w:rPr>
        <w:t>院校双</w:t>
      </w:r>
      <w:proofErr w:type="gramEnd"/>
      <w:r w:rsidR="00046324" w:rsidRPr="00E06AB1">
        <w:rPr>
          <w:rFonts w:ascii="仿宋" w:eastAsia="仿宋" w:hAnsi="仿宋" w:hint="eastAsia"/>
          <w:sz w:val="28"/>
          <w:szCs w:val="28"/>
        </w:rPr>
        <w:t>师团队建设目标与考评体系研究</w:t>
      </w:r>
    </w:p>
    <w:p w:rsidR="00AA7691" w:rsidRDefault="00AA7691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/>
          <w:sz w:val="28"/>
          <w:szCs w:val="28"/>
        </w:rPr>
        <w:t>.</w:t>
      </w:r>
      <w:r w:rsidR="00046324" w:rsidRPr="000116FE">
        <w:rPr>
          <w:rFonts w:ascii="仿宋" w:eastAsia="仿宋" w:hAnsi="仿宋" w:hint="eastAsia"/>
          <w:sz w:val="28"/>
          <w:szCs w:val="28"/>
        </w:rPr>
        <w:t>大数据分析技术在职业院校教学质量管理中的应用研究</w:t>
      </w:r>
    </w:p>
    <w:p w:rsidR="00F37977" w:rsidRDefault="00F37977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/>
          <w:sz w:val="28"/>
          <w:szCs w:val="28"/>
        </w:rPr>
        <w:t>.</w:t>
      </w:r>
      <w:r w:rsidRPr="00F37977">
        <w:rPr>
          <w:rFonts w:ascii="仿宋" w:eastAsia="仿宋" w:hAnsi="仿宋" w:hint="eastAsia"/>
          <w:sz w:val="28"/>
          <w:szCs w:val="28"/>
        </w:rPr>
        <w:t>质量年度报告编制研究</w:t>
      </w:r>
    </w:p>
    <w:p w:rsidR="00F37977" w:rsidRDefault="00F37977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7</w:t>
      </w:r>
      <w:r>
        <w:rPr>
          <w:rFonts w:ascii="仿宋" w:eastAsia="仿宋" w:hAnsi="仿宋"/>
          <w:sz w:val="28"/>
          <w:szCs w:val="28"/>
        </w:rPr>
        <w:t>.</w:t>
      </w:r>
      <w:r w:rsidRPr="00F37977">
        <w:rPr>
          <w:rFonts w:ascii="仿宋" w:eastAsia="仿宋" w:hAnsi="仿宋" w:hint="eastAsia"/>
          <w:sz w:val="28"/>
          <w:szCs w:val="28"/>
        </w:rPr>
        <w:t>人才培养工作状态数据采集与应用研究</w:t>
      </w:r>
    </w:p>
    <w:p w:rsidR="00F37977" w:rsidRDefault="00F37977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/>
          <w:sz w:val="28"/>
          <w:szCs w:val="28"/>
        </w:rPr>
        <w:t>.</w:t>
      </w:r>
      <w:r w:rsidR="004D320B">
        <w:rPr>
          <w:rFonts w:ascii="仿宋" w:eastAsia="仿宋" w:hAnsi="仿宋" w:hint="eastAsia"/>
          <w:sz w:val="28"/>
          <w:szCs w:val="28"/>
        </w:rPr>
        <w:t>职业学校</w:t>
      </w:r>
      <w:r w:rsidRPr="00F37977">
        <w:rPr>
          <w:rFonts w:ascii="仿宋" w:eastAsia="仿宋" w:hAnsi="仿宋" w:hint="eastAsia"/>
          <w:sz w:val="28"/>
          <w:szCs w:val="28"/>
        </w:rPr>
        <w:t>教学工作诊断与改进实践研究</w:t>
      </w:r>
    </w:p>
    <w:p w:rsidR="002B797E" w:rsidRPr="00AA7691" w:rsidRDefault="002B797E">
      <w:pPr>
        <w:rPr>
          <w:rFonts w:ascii="仿宋" w:eastAsia="仿宋" w:hAnsi="仿宋"/>
          <w:b/>
          <w:sz w:val="28"/>
          <w:szCs w:val="28"/>
        </w:rPr>
      </w:pPr>
      <w:r w:rsidRPr="00AA7691">
        <w:rPr>
          <w:rFonts w:ascii="仿宋" w:eastAsia="仿宋" w:hAnsi="仿宋" w:hint="eastAsia"/>
          <w:b/>
          <w:sz w:val="28"/>
          <w:szCs w:val="28"/>
        </w:rPr>
        <w:t>课程</w:t>
      </w:r>
      <w:r w:rsidR="00CF303E">
        <w:rPr>
          <w:rFonts w:ascii="仿宋" w:eastAsia="仿宋" w:hAnsi="仿宋" w:hint="eastAsia"/>
          <w:b/>
          <w:sz w:val="28"/>
          <w:szCs w:val="28"/>
        </w:rPr>
        <w:t>教学</w:t>
      </w:r>
      <w:r w:rsidRPr="00AA7691">
        <w:rPr>
          <w:rFonts w:ascii="仿宋" w:eastAsia="仿宋" w:hAnsi="仿宋" w:hint="eastAsia"/>
          <w:b/>
          <w:sz w:val="28"/>
          <w:szCs w:val="28"/>
        </w:rPr>
        <w:t>类</w:t>
      </w:r>
    </w:p>
    <w:p w:rsidR="002B797E" w:rsidRDefault="00181693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.</w:t>
      </w:r>
      <w:r w:rsidRPr="00181693">
        <w:rPr>
          <w:rFonts w:ascii="仿宋" w:eastAsia="仿宋" w:hAnsi="仿宋" w:hint="eastAsia"/>
          <w:sz w:val="28"/>
          <w:szCs w:val="28"/>
        </w:rPr>
        <w:t>职业院校精品课程建设研究</w:t>
      </w:r>
    </w:p>
    <w:p w:rsidR="002B797E" w:rsidRDefault="00181693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.</w:t>
      </w:r>
      <w:r w:rsidR="00AF56AA" w:rsidRPr="00BB6E8B">
        <w:rPr>
          <w:rFonts w:ascii="仿宋" w:eastAsia="仿宋" w:hAnsi="仿宋" w:hint="eastAsia"/>
          <w:sz w:val="28"/>
          <w:szCs w:val="28"/>
        </w:rPr>
        <w:t>传统文化与课堂教学融合路径的实践研究</w:t>
      </w:r>
    </w:p>
    <w:p w:rsidR="00181693" w:rsidRDefault="00181693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3.</w:t>
      </w:r>
      <w:r w:rsidR="00AF56AA" w:rsidRPr="00AF1FFD">
        <w:rPr>
          <w:rFonts w:ascii="仿宋" w:eastAsia="仿宋" w:hAnsi="仿宋" w:hint="eastAsia"/>
          <w:sz w:val="28"/>
          <w:szCs w:val="28"/>
        </w:rPr>
        <w:t>基于核心素养培养的公共基础课教学改革研究</w:t>
      </w:r>
    </w:p>
    <w:p w:rsidR="00CF303E" w:rsidRPr="00CF303E" w:rsidRDefault="00CF303E" w:rsidP="00CF303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4.</w:t>
      </w:r>
      <w:r w:rsidR="00AF56AA" w:rsidRPr="00AF1FFD">
        <w:rPr>
          <w:rFonts w:ascii="仿宋" w:eastAsia="仿宋" w:hAnsi="仿宋" w:hint="eastAsia"/>
          <w:sz w:val="28"/>
          <w:szCs w:val="28"/>
        </w:rPr>
        <w:t>信息化背景下学与教变革的实践研究</w:t>
      </w:r>
    </w:p>
    <w:p w:rsidR="00CF303E" w:rsidRDefault="00CF303E" w:rsidP="00CF303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5</w:t>
      </w:r>
      <w:r w:rsidRPr="00CF303E">
        <w:rPr>
          <w:rFonts w:ascii="仿宋" w:eastAsia="仿宋" w:hAnsi="仿宋" w:hint="eastAsia"/>
          <w:sz w:val="28"/>
          <w:szCs w:val="28"/>
        </w:rPr>
        <w:t>.</w:t>
      </w:r>
      <w:r w:rsidR="00AF56AA" w:rsidRPr="00765FD3">
        <w:rPr>
          <w:rFonts w:ascii="仿宋" w:eastAsia="仿宋" w:hAnsi="仿宋" w:hint="eastAsia"/>
          <w:sz w:val="28"/>
          <w:szCs w:val="28"/>
        </w:rPr>
        <w:t>基于普职融通的</w:t>
      </w:r>
      <w:r w:rsidR="00AF56AA">
        <w:rPr>
          <w:rFonts w:ascii="仿宋" w:eastAsia="仿宋" w:hAnsi="仿宋" w:hint="eastAsia"/>
          <w:sz w:val="28"/>
          <w:szCs w:val="28"/>
        </w:rPr>
        <w:t>公共基础课程</w:t>
      </w:r>
      <w:r w:rsidR="00AF56AA" w:rsidRPr="00765FD3">
        <w:rPr>
          <w:rFonts w:ascii="仿宋" w:eastAsia="仿宋" w:hAnsi="仿宋" w:hint="eastAsia"/>
          <w:sz w:val="28"/>
          <w:szCs w:val="28"/>
        </w:rPr>
        <w:t>实践活动实施路径研究</w:t>
      </w:r>
    </w:p>
    <w:p w:rsidR="007A4B0B" w:rsidRDefault="007A4B0B" w:rsidP="00CF303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/>
          <w:sz w:val="28"/>
          <w:szCs w:val="28"/>
        </w:rPr>
        <w:t>.</w:t>
      </w:r>
      <w:r w:rsidRPr="007A4B0B">
        <w:rPr>
          <w:rFonts w:ascii="仿宋" w:eastAsia="仿宋" w:hAnsi="仿宋" w:hint="eastAsia"/>
          <w:sz w:val="28"/>
          <w:szCs w:val="28"/>
        </w:rPr>
        <w:t>提升课堂教学有效性研究</w:t>
      </w:r>
    </w:p>
    <w:p w:rsidR="007A4B0B" w:rsidRDefault="007A4B0B" w:rsidP="00CF303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7</w:t>
      </w:r>
      <w:r>
        <w:rPr>
          <w:rFonts w:ascii="仿宋" w:eastAsia="仿宋" w:hAnsi="仿宋"/>
          <w:sz w:val="28"/>
          <w:szCs w:val="28"/>
        </w:rPr>
        <w:t>.</w:t>
      </w:r>
      <w:r w:rsidRPr="007A4B0B">
        <w:rPr>
          <w:rFonts w:ascii="仿宋" w:eastAsia="仿宋" w:hAnsi="仿宋" w:hint="eastAsia"/>
          <w:sz w:val="28"/>
          <w:szCs w:val="28"/>
        </w:rPr>
        <w:t>“岗课赛证”融通实践研究</w:t>
      </w:r>
    </w:p>
    <w:p w:rsidR="007A4B0B" w:rsidRDefault="007A4B0B" w:rsidP="00CF303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8</w:t>
      </w:r>
      <w:r>
        <w:rPr>
          <w:rFonts w:ascii="仿宋" w:eastAsia="仿宋" w:hAnsi="仿宋"/>
          <w:sz w:val="28"/>
          <w:szCs w:val="28"/>
        </w:rPr>
        <w:t>.</w:t>
      </w:r>
      <w:r w:rsidRPr="007A4B0B">
        <w:rPr>
          <w:rFonts w:ascii="仿宋" w:eastAsia="仿宋" w:hAnsi="仿宋"/>
          <w:sz w:val="28"/>
          <w:szCs w:val="28"/>
        </w:rPr>
        <w:t>优质教学资源</w:t>
      </w:r>
      <w:r w:rsidRPr="007A4B0B">
        <w:rPr>
          <w:rFonts w:ascii="仿宋" w:eastAsia="仿宋" w:hAnsi="仿宋" w:hint="eastAsia"/>
          <w:sz w:val="28"/>
          <w:szCs w:val="28"/>
        </w:rPr>
        <w:t>建设研究</w:t>
      </w:r>
    </w:p>
    <w:p w:rsidR="007A4B0B" w:rsidRDefault="007A4B0B" w:rsidP="00CF303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/>
          <w:sz w:val="28"/>
          <w:szCs w:val="28"/>
        </w:rPr>
        <w:t>.</w:t>
      </w:r>
      <w:r w:rsidR="002371B0">
        <w:rPr>
          <w:rFonts w:ascii="仿宋" w:eastAsia="仿宋" w:hAnsi="仿宋" w:hint="eastAsia"/>
          <w:sz w:val="28"/>
          <w:szCs w:val="28"/>
        </w:rPr>
        <w:t>核心素养导向的项目化学习研究</w:t>
      </w:r>
    </w:p>
    <w:p w:rsidR="007A4B0B" w:rsidRPr="00CF303E" w:rsidRDefault="007A4B0B" w:rsidP="00CF303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10.</w:t>
      </w:r>
      <w:r w:rsidR="002371B0">
        <w:rPr>
          <w:rFonts w:ascii="仿宋" w:eastAsia="仿宋" w:hAnsi="仿宋" w:hint="eastAsia"/>
          <w:sz w:val="28"/>
          <w:szCs w:val="28"/>
        </w:rPr>
        <w:t>“理实一体化”教学改革实践研究</w:t>
      </w:r>
    </w:p>
    <w:p w:rsidR="002B797E" w:rsidRPr="00997E72" w:rsidRDefault="00997E72">
      <w:pPr>
        <w:rPr>
          <w:rFonts w:ascii="仿宋" w:eastAsia="仿宋" w:hAnsi="仿宋"/>
          <w:b/>
          <w:sz w:val="28"/>
          <w:szCs w:val="28"/>
        </w:rPr>
      </w:pPr>
      <w:r w:rsidRPr="00997E72">
        <w:rPr>
          <w:rFonts w:ascii="仿宋" w:eastAsia="仿宋" w:hAnsi="仿宋" w:hint="eastAsia"/>
          <w:b/>
          <w:sz w:val="28"/>
          <w:szCs w:val="28"/>
        </w:rPr>
        <w:t>专业建设类</w:t>
      </w:r>
    </w:p>
    <w:p w:rsidR="00997E72" w:rsidRPr="00997E72" w:rsidRDefault="00997E72" w:rsidP="00997E72">
      <w:pPr>
        <w:rPr>
          <w:rFonts w:ascii="仿宋" w:eastAsia="仿宋" w:hAnsi="仿宋"/>
          <w:sz w:val="28"/>
          <w:szCs w:val="28"/>
        </w:rPr>
      </w:pPr>
      <w:r w:rsidRPr="00997E72">
        <w:rPr>
          <w:rFonts w:ascii="仿宋" w:eastAsia="仿宋" w:hAnsi="仿宋" w:hint="eastAsia"/>
          <w:sz w:val="28"/>
          <w:szCs w:val="28"/>
        </w:rPr>
        <w:t>1</w:t>
      </w:r>
      <w:r w:rsidRPr="00997E72">
        <w:rPr>
          <w:rFonts w:ascii="仿宋" w:eastAsia="仿宋" w:hAnsi="仿宋"/>
          <w:sz w:val="28"/>
          <w:szCs w:val="28"/>
        </w:rPr>
        <w:t>.</w:t>
      </w:r>
      <w:r w:rsidR="00BB6E8B" w:rsidRPr="00997E72">
        <w:rPr>
          <w:rFonts w:ascii="仿宋" w:eastAsia="仿宋" w:hAnsi="仿宋" w:hint="eastAsia"/>
          <w:sz w:val="28"/>
          <w:szCs w:val="28"/>
        </w:rPr>
        <w:t>职业院校专业群建设研究</w:t>
      </w:r>
    </w:p>
    <w:p w:rsidR="00997E72" w:rsidRPr="00997E72" w:rsidRDefault="00997E72" w:rsidP="00997E7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</w:t>
      </w:r>
      <w:r w:rsidRPr="00997E72">
        <w:rPr>
          <w:rFonts w:ascii="仿宋" w:eastAsia="仿宋" w:hAnsi="仿宋" w:hint="eastAsia"/>
          <w:sz w:val="28"/>
          <w:szCs w:val="28"/>
        </w:rPr>
        <w:t>.</w:t>
      </w:r>
      <w:r w:rsidR="00AF56AA">
        <w:rPr>
          <w:rFonts w:ascii="仿宋" w:eastAsia="仿宋" w:hAnsi="仿宋" w:hint="eastAsia"/>
          <w:sz w:val="28"/>
          <w:szCs w:val="28"/>
        </w:rPr>
        <w:t>数字信息化背景下人才培养研究与实践</w:t>
      </w:r>
    </w:p>
    <w:p w:rsidR="00997E72" w:rsidRPr="00997E72" w:rsidRDefault="00997E72" w:rsidP="00997E7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</w:t>
      </w:r>
      <w:r w:rsidRPr="00997E72">
        <w:rPr>
          <w:rFonts w:ascii="仿宋" w:eastAsia="仿宋" w:hAnsi="仿宋" w:hint="eastAsia"/>
          <w:sz w:val="28"/>
          <w:szCs w:val="28"/>
        </w:rPr>
        <w:t>.</w:t>
      </w:r>
      <w:r w:rsidR="00AF56AA" w:rsidRPr="00997E72">
        <w:rPr>
          <w:rFonts w:ascii="仿宋" w:eastAsia="仿宋" w:hAnsi="仿宋" w:hint="eastAsia"/>
          <w:sz w:val="28"/>
          <w:szCs w:val="28"/>
        </w:rPr>
        <w:t>产教融合、校企合作与专业建设相关研究</w:t>
      </w:r>
    </w:p>
    <w:p w:rsidR="00997E72" w:rsidRPr="00997E72" w:rsidRDefault="00997E72" w:rsidP="00997E72">
      <w:pPr>
        <w:rPr>
          <w:rFonts w:ascii="仿宋" w:eastAsia="仿宋" w:hAnsi="仿宋"/>
          <w:sz w:val="28"/>
          <w:szCs w:val="28"/>
        </w:rPr>
      </w:pPr>
      <w:r w:rsidRPr="00997E72">
        <w:rPr>
          <w:rFonts w:ascii="仿宋" w:eastAsia="仿宋" w:hAnsi="仿宋"/>
          <w:sz w:val="28"/>
          <w:szCs w:val="28"/>
        </w:rPr>
        <w:t>4.</w:t>
      </w:r>
      <w:r w:rsidR="00AF56AA" w:rsidRPr="00181693">
        <w:rPr>
          <w:rFonts w:ascii="仿宋" w:eastAsia="仿宋" w:hAnsi="仿宋" w:hint="eastAsia"/>
          <w:sz w:val="28"/>
          <w:szCs w:val="28"/>
        </w:rPr>
        <w:t>职业教育专业课程标准与职业标准对接研究</w:t>
      </w:r>
    </w:p>
    <w:p w:rsidR="00997E72" w:rsidRDefault="00997E72" w:rsidP="00997E7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5</w:t>
      </w:r>
      <w:r w:rsidRPr="00997E72">
        <w:rPr>
          <w:rFonts w:ascii="仿宋" w:eastAsia="仿宋" w:hAnsi="仿宋" w:hint="eastAsia"/>
          <w:sz w:val="28"/>
          <w:szCs w:val="28"/>
        </w:rPr>
        <w:t>.</w:t>
      </w:r>
      <w:r w:rsidR="00F37977" w:rsidRPr="00F37977">
        <w:rPr>
          <w:rFonts w:ascii="仿宋" w:eastAsia="仿宋" w:hAnsi="仿宋" w:hint="eastAsia"/>
          <w:sz w:val="28"/>
          <w:szCs w:val="28"/>
        </w:rPr>
        <w:t>专业建设服务区域产业转型升级研究</w:t>
      </w:r>
    </w:p>
    <w:p w:rsidR="00BB1F03" w:rsidRDefault="00BB1F03" w:rsidP="00997E7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/>
          <w:sz w:val="28"/>
          <w:szCs w:val="28"/>
        </w:rPr>
        <w:t>.</w:t>
      </w:r>
      <w:r w:rsidRPr="00BB1F03">
        <w:rPr>
          <w:rFonts w:ascii="仿宋" w:eastAsia="仿宋" w:hAnsi="仿宋" w:hint="eastAsia"/>
          <w:sz w:val="28"/>
          <w:szCs w:val="28"/>
        </w:rPr>
        <w:t>“人工智能+”背景</w:t>
      </w:r>
      <w:proofErr w:type="gramStart"/>
      <w:r w:rsidRPr="00BB1F03">
        <w:rPr>
          <w:rFonts w:ascii="仿宋" w:eastAsia="仿宋" w:hAnsi="仿宋" w:hint="eastAsia"/>
          <w:sz w:val="28"/>
          <w:szCs w:val="28"/>
        </w:rPr>
        <w:t>下专业</w:t>
      </w:r>
      <w:proofErr w:type="gramEnd"/>
      <w:r w:rsidRPr="00BB1F03">
        <w:rPr>
          <w:rFonts w:ascii="仿宋" w:eastAsia="仿宋" w:hAnsi="仿宋" w:hint="eastAsia"/>
          <w:sz w:val="28"/>
          <w:szCs w:val="28"/>
        </w:rPr>
        <w:t>改造与创新研究</w:t>
      </w:r>
    </w:p>
    <w:p w:rsidR="00BB1F03" w:rsidRDefault="00BB1F03" w:rsidP="00997E7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7</w:t>
      </w:r>
      <w:r>
        <w:rPr>
          <w:rFonts w:ascii="仿宋" w:eastAsia="仿宋" w:hAnsi="仿宋"/>
          <w:sz w:val="28"/>
          <w:szCs w:val="28"/>
        </w:rPr>
        <w:t>.</w:t>
      </w:r>
      <w:r w:rsidRPr="00BB1F03">
        <w:rPr>
          <w:rFonts w:ascii="仿宋" w:eastAsia="仿宋" w:hAnsi="仿宋" w:hint="eastAsia"/>
          <w:sz w:val="28"/>
          <w:szCs w:val="28"/>
        </w:rPr>
        <w:t>贯通培养课程衔接体系建设与研究</w:t>
      </w:r>
    </w:p>
    <w:p w:rsidR="00BB1F03" w:rsidRDefault="00BB1F03" w:rsidP="00997E7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/>
          <w:sz w:val="28"/>
          <w:szCs w:val="28"/>
        </w:rPr>
        <w:t>.</w:t>
      </w:r>
      <w:r w:rsidRPr="00BB1F03">
        <w:rPr>
          <w:rFonts w:ascii="仿宋" w:eastAsia="仿宋" w:hAnsi="仿宋" w:hint="eastAsia"/>
          <w:sz w:val="28"/>
          <w:szCs w:val="28"/>
        </w:rPr>
        <w:t>专业教学资源库和在线精品课程建设研究</w:t>
      </w:r>
    </w:p>
    <w:p w:rsidR="00BB1F03" w:rsidRDefault="00BB1F03" w:rsidP="00997E7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/>
          <w:sz w:val="28"/>
          <w:szCs w:val="28"/>
        </w:rPr>
        <w:t>.</w:t>
      </w:r>
      <w:r w:rsidRPr="00BB1F03">
        <w:rPr>
          <w:rFonts w:ascii="仿宋" w:eastAsia="仿宋" w:hAnsi="仿宋"/>
          <w:sz w:val="28"/>
          <w:szCs w:val="28"/>
        </w:rPr>
        <w:t>文科类专业加强</w:t>
      </w:r>
      <w:r w:rsidRPr="00BB1F03">
        <w:rPr>
          <w:rFonts w:ascii="仿宋" w:eastAsia="仿宋" w:hAnsi="仿宋" w:hint="eastAsia"/>
          <w:sz w:val="28"/>
          <w:szCs w:val="28"/>
        </w:rPr>
        <w:t>学生</w:t>
      </w:r>
      <w:r w:rsidRPr="00BB1F03">
        <w:rPr>
          <w:rFonts w:ascii="仿宋" w:eastAsia="仿宋" w:hAnsi="仿宋"/>
          <w:sz w:val="28"/>
          <w:szCs w:val="28"/>
        </w:rPr>
        <w:t>科学素养教育实践研究</w:t>
      </w:r>
    </w:p>
    <w:p w:rsidR="00BB1F03" w:rsidRPr="00BB1F03" w:rsidRDefault="00BB1F03" w:rsidP="00997E7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0.</w:t>
      </w:r>
      <w:r w:rsidRPr="00BB1F03">
        <w:rPr>
          <w:rFonts w:ascii="仿宋" w:eastAsia="仿宋" w:hAnsi="仿宋"/>
          <w:sz w:val="28"/>
          <w:szCs w:val="28"/>
        </w:rPr>
        <w:t>理工类专业加强</w:t>
      </w:r>
      <w:r w:rsidRPr="00BB1F03">
        <w:rPr>
          <w:rFonts w:ascii="仿宋" w:eastAsia="仿宋" w:hAnsi="仿宋" w:hint="eastAsia"/>
          <w:sz w:val="28"/>
          <w:szCs w:val="28"/>
        </w:rPr>
        <w:t>学生</w:t>
      </w:r>
      <w:r w:rsidRPr="00BB1F03">
        <w:rPr>
          <w:rFonts w:ascii="仿宋" w:eastAsia="仿宋" w:hAnsi="仿宋"/>
          <w:sz w:val="28"/>
          <w:szCs w:val="28"/>
        </w:rPr>
        <w:t>人文素养教育实践研究</w:t>
      </w:r>
    </w:p>
    <w:p w:rsidR="00F37977" w:rsidRDefault="00F37977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信息化建设研究</w:t>
      </w:r>
    </w:p>
    <w:p w:rsidR="00F37977" w:rsidRPr="00F37977" w:rsidRDefault="00F37977" w:rsidP="00F37977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.</w:t>
      </w:r>
      <w:r w:rsidRPr="00F37977">
        <w:rPr>
          <w:rFonts w:ascii="仿宋" w:eastAsia="仿宋" w:hAnsi="仿宋" w:hint="eastAsia"/>
          <w:sz w:val="28"/>
          <w:szCs w:val="28"/>
        </w:rPr>
        <w:t>信息技术与课程建设深度融合实践研究</w:t>
      </w:r>
    </w:p>
    <w:p w:rsidR="00F37977" w:rsidRDefault="00F37977" w:rsidP="00F37977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.</w:t>
      </w:r>
      <w:r w:rsidRPr="00F37977">
        <w:rPr>
          <w:rFonts w:ascii="仿宋" w:eastAsia="仿宋" w:hAnsi="仿宋" w:hint="eastAsia"/>
          <w:sz w:val="28"/>
          <w:szCs w:val="28"/>
        </w:rPr>
        <w:t>数字化教学资源建设研究</w:t>
      </w:r>
    </w:p>
    <w:p w:rsidR="00F37977" w:rsidRDefault="00F37977" w:rsidP="00F37977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/>
          <w:sz w:val="28"/>
          <w:szCs w:val="28"/>
        </w:rPr>
        <w:t>.</w:t>
      </w:r>
      <w:r w:rsidRPr="00F37977">
        <w:rPr>
          <w:rFonts w:ascii="仿宋" w:eastAsia="仿宋" w:hAnsi="仿宋" w:hint="eastAsia"/>
          <w:sz w:val="28"/>
          <w:szCs w:val="28"/>
        </w:rPr>
        <w:t>数字化教学资源共建共享研究</w:t>
      </w:r>
    </w:p>
    <w:p w:rsidR="00F37977" w:rsidRDefault="00F37977" w:rsidP="00F37977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/>
          <w:sz w:val="28"/>
          <w:szCs w:val="28"/>
        </w:rPr>
        <w:t>.</w:t>
      </w:r>
      <w:r w:rsidRPr="00F37977">
        <w:rPr>
          <w:rFonts w:ascii="仿宋" w:eastAsia="仿宋" w:hAnsi="仿宋" w:hint="eastAsia"/>
          <w:sz w:val="28"/>
          <w:szCs w:val="28"/>
        </w:rPr>
        <w:t>网络教学与学习空间建设与应用研究</w:t>
      </w:r>
    </w:p>
    <w:p w:rsidR="00F37977" w:rsidRDefault="00F37977" w:rsidP="00F37977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/>
          <w:sz w:val="28"/>
          <w:szCs w:val="28"/>
        </w:rPr>
        <w:t>.</w:t>
      </w:r>
      <w:r w:rsidRPr="00F37977">
        <w:rPr>
          <w:rFonts w:ascii="仿宋" w:eastAsia="仿宋" w:hAnsi="仿宋" w:hint="eastAsia"/>
          <w:sz w:val="28"/>
          <w:szCs w:val="28"/>
        </w:rPr>
        <w:t>学生在线学习力及影响因素研究</w:t>
      </w:r>
    </w:p>
    <w:p w:rsidR="00F37977" w:rsidRDefault="00F37977" w:rsidP="00F37977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/>
          <w:sz w:val="28"/>
          <w:szCs w:val="28"/>
        </w:rPr>
        <w:t>.</w:t>
      </w:r>
      <w:r w:rsidRPr="00F37977">
        <w:rPr>
          <w:rFonts w:ascii="仿宋" w:eastAsia="仿宋" w:hAnsi="仿宋" w:hint="eastAsia"/>
          <w:sz w:val="28"/>
          <w:szCs w:val="28"/>
        </w:rPr>
        <w:t>教师信息化应用能力提升研究</w:t>
      </w:r>
    </w:p>
    <w:p w:rsidR="00F37977" w:rsidRDefault="00F37977" w:rsidP="00F37977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7</w:t>
      </w:r>
      <w:r>
        <w:rPr>
          <w:rFonts w:ascii="仿宋" w:eastAsia="仿宋" w:hAnsi="仿宋"/>
          <w:sz w:val="28"/>
          <w:szCs w:val="28"/>
        </w:rPr>
        <w:t>.</w:t>
      </w:r>
      <w:r w:rsidRPr="00F37977">
        <w:rPr>
          <w:rFonts w:ascii="仿宋" w:eastAsia="仿宋" w:hAnsi="仿宋" w:hint="eastAsia"/>
          <w:sz w:val="28"/>
          <w:szCs w:val="28"/>
        </w:rPr>
        <w:t>数字化赋能专业转型升级研究</w:t>
      </w:r>
    </w:p>
    <w:p w:rsidR="00F37977" w:rsidRPr="00F37977" w:rsidRDefault="00F37977" w:rsidP="00F37977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lastRenderedPageBreak/>
        <w:t>8.</w:t>
      </w:r>
      <w:r w:rsidRPr="00F37977">
        <w:rPr>
          <w:rFonts w:ascii="仿宋" w:eastAsia="仿宋" w:hAnsi="仿宋" w:hint="eastAsia"/>
          <w:sz w:val="28"/>
          <w:szCs w:val="28"/>
        </w:rPr>
        <w:t>在线教学质量评价与保障研究</w:t>
      </w:r>
    </w:p>
    <w:p w:rsidR="002B797E" w:rsidRPr="00AA7691" w:rsidRDefault="002B797E">
      <w:pPr>
        <w:rPr>
          <w:rFonts w:ascii="仿宋" w:eastAsia="仿宋" w:hAnsi="仿宋"/>
          <w:b/>
          <w:sz w:val="28"/>
          <w:szCs w:val="28"/>
        </w:rPr>
      </w:pPr>
      <w:r w:rsidRPr="00AA7691">
        <w:rPr>
          <w:rFonts w:ascii="仿宋" w:eastAsia="仿宋" w:hAnsi="仿宋" w:hint="eastAsia"/>
          <w:b/>
          <w:sz w:val="28"/>
          <w:szCs w:val="28"/>
        </w:rPr>
        <w:t>教材建设类</w:t>
      </w:r>
    </w:p>
    <w:p w:rsidR="002B797E" w:rsidRDefault="00AA7691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.</w:t>
      </w:r>
      <w:r w:rsidRPr="00AA7691">
        <w:rPr>
          <w:rFonts w:ascii="仿宋" w:eastAsia="仿宋" w:hAnsi="仿宋" w:hint="eastAsia"/>
          <w:sz w:val="28"/>
          <w:szCs w:val="28"/>
        </w:rPr>
        <w:t>职业院校</w:t>
      </w:r>
      <w:r w:rsidR="00AF1FFD">
        <w:rPr>
          <w:rFonts w:ascii="仿宋" w:eastAsia="仿宋" w:hAnsi="仿宋" w:hint="eastAsia"/>
          <w:sz w:val="28"/>
          <w:szCs w:val="28"/>
        </w:rPr>
        <w:t>活页式、工作手册式新型</w:t>
      </w:r>
      <w:r w:rsidRPr="00AA7691">
        <w:rPr>
          <w:rFonts w:ascii="仿宋" w:eastAsia="仿宋" w:hAnsi="仿宋" w:hint="eastAsia"/>
          <w:sz w:val="28"/>
          <w:szCs w:val="28"/>
        </w:rPr>
        <w:t>教材</w:t>
      </w:r>
      <w:r w:rsidR="00AF1FFD">
        <w:rPr>
          <w:rFonts w:ascii="仿宋" w:eastAsia="仿宋" w:hAnsi="仿宋" w:hint="eastAsia"/>
          <w:sz w:val="28"/>
          <w:szCs w:val="28"/>
        </w:rPr>
        <w:t>建设研究</w:t>
      </w:r>
    </w:p>
    <w:p w:rsidR="00E06AB1" w:rsidRPr="00E06AB1" w:rsidRDefault="00E06AB1" w:rsidP="00E06AB1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.</w:t>
      </w:r>
      <w:r w:rsidRPr="00E06AB1">
        <w:rPr>
          <w:rFonts w:ascii="仿宋" w:eastAsia="仿宋" w:hAnsi="仿宋" w:hint="eastAsia"/>
          <w:sz w:val="28"/>
          <w:szCs w:val="28"/>
        </w:rPr>
        <w:t>新时代职业院校高质量教材建设的对策研究</w:t>
      </w:r>
    </w:p>
    <w:p w:rsidR="002B797E" w:rsidRDefault="00F70FB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/>
          <w:sz w:val="28"/>
          <w:szCs w:val="28"/>
        </w:rPr>
        <w:t>.</w:t>
      </w:r>
      <w:r w:rsidRPr="00CF303E">
        <w:rPr>
          <w:rFonts w:ascii="仿宋" w:eastAsia="仿宋" w:hAnsi="仿宋" w:hint="eastAsia"/>
          <w:sz w:val="28"/>
          <w:szCs w:val="28"/>
        </w:rPr>
        <w:t>职业教育虚拟仿真教学资源开发研究</w:t>
      </w:r>
    </w:p>
    <w:p w:rsidR="007A4B0B" w:rsidRPr="004D320B" w:rsidRDefault="004D320B" w:rsidP="004D320B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/>
          <w:sz w:val="28"/>
          <w:szCs w:val="28"/>
        </w:rPr>
        <w:t>.</w:t>
      </w:r>
      <w:r w:rsidRPr="004D320B">
        <w:rPr>
          <w:rFonts w:ascii="仿宋" w:eastAsia="仿宋" w:hAnsi="仿宋" w:hint="eastAsia"/>
          <w:sz w:val="28"/>
          <w:szCs w:val="28"/>
        </w:rPr>
        <w:t>职业学校校企合作开发课程的实践研究</w:t>
      </w:r>
    </w:p>
    <w:p w:rsidR="002B797E" w:rsidRPr="00AA7691" w:rsidRDefault="002B797E">
      <w:pPr>
        <w:rPr>
          <w:rFonts w:ascii="仿宋" w:eastAsia="仿宋" w:hAnsi="仿宋"/>
          <w:b/>
          <w:sz w:val="28"/>
          <w:szCs w:val="28"/>
        </w:rPr>
      </w:pPr>
      <w:r w:rsidRPr="00AA7691">
        <w:rPr>
          <w:rFonts w:ascii="仿宋" w:eastAsia="仿宋" w:hAnsi="仿宋" w:hint="eastAsia"/>
          <w:b/>
          <w:sz w:val="28"/>
          <w:szCs w:val="28"/>
        </w:rPr>
        <w:t>实践教学类</w:t>
      </w:r>
    </w:p>
    <w:p w:rsidR="002B797E" w:rsidRDefault="00AA7691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.</w:t>
      </w:r>
      <w:r w:rsidRPr="00AA7691">
        <w:rPr>
          <w:rFonts w:ascii="仿宋" w:eastAsia="仿宋" w:hAnsi="仿宋" w:hint="eastAsia"/>
          <w:sz w:val="28"/>
          <w:szCs w:val="28"/>
        </w:rPr>
        <w:t>职业院校实习实训基地共建共享机制研究</w:t>
      </w:r>
    </w:p>
    <w:p w:rsidR="002B797E" w:rsidRDefault="00AA7691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.</w:t>
      </w:r>
      <w:r w:rsidRPr="00AA7691">
        <w:rPr>
          <w:rFonts w:ascii="仿宋" w:eastAsia="仿宋" w:hAnsi="仿宋" w:hint="eastAsia"/>
          <w:sz w:val="28"/>
          <w:szCs w:val="28"/>
        </w:rPr>
        <w:t>职业院校实训基地功能“增值”研究</w:t>
      </w:r>
    </w:p>
    <w:p w:rsidR="00AA7691" w:rsidRDefault="00AA7691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/>
          <w:sz w:val="28"/>
          <w:szCs w:val="28"/>
        </w:rPr>
        <w:t>.</w:t>
      </w:r>
      <w:r w:rsidR="00AF56AA" w:rsidRPr="00AA7691">
        <w:rPr>
          <w:rFonts w:ascii="仿宋" w:eastAsia="仿宋" w:hAnsi="仿宋" w:hint="eastAsia"/>
          <w:sz w:val="28"/>
          <w:szCs w:val="28"/>
        </w:rPr>
        <w:t>职业院校实践教学规范化、制度化建设研究</w:t>
      </w:r>
    </w:p>
    <w:p w:rsidR="00AA7691" w:rsidRDefault="00AA7691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/>
          <w:sz w:val="28"/>
          <w:szCs w:val="28"/>
        </w:rPr>
        <w:t>.</w:t>
      </w:r>
      <w:r w:rsidR="00AF56AA" w:rsidRPr="00AF1FFD">
        <w:rPr>
          <w:rFonts w:ascii="仿宋" w:eastAsia="仿宋" w:hAnsi="仿宋" w:hint="eastAsia"/>
          <w:sz w:val="28"/>
          <w:szCs w:val="28"/>
        </w:rPr>
        <w:t>顶岗实习管理创新的实践研究</w:t>
      </w:r>
    </w:p>
    <w:p w:rsidR="00AA7691" w:rsidRDefault="00AA7691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</w:t>
      </w:r>
      <w:r w:rsidR="00997E72">
        <w:rPr>
          <w:rFonts w:ascii="仿宋" w:eastAsia="仿宋" w:hAnsi="仿宋"/>
          <w:sz w:val="28"/>
          <w:szCs w:val="28"/>
        </w:rPr>
        <w:t xml:space="preserve"> </w:t>
      </w:r>
      <w:r w:rsidR="00AF56AA" w:rsidRPr="00AF1FFD">
        <w:rPr>
          <w:rFonts w:ascii="仿宋" w:eastAsia="仿宋" w:hAnsi="仿宋" w:hint="eastAsia"/>
          <w:sz w:val="28"/>
          <w:szCs w:val="28"/>
        </w:rPr>
        <w:t>职业技能等级证书融入人才培养的实践研究</w:t>
      </w:r>
    </w:p>
    <w:p w:rsidR="00DA7525" w:rsidRDefault="00DA7525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/>
          <w:sz w:val="28"/>
          <w:szCs w:val="28"/>
        </w:rPr>
        <w:t>.</w:t>
      </w:r>
      <w:r w:rsidRPr="00DA7525">
        <w:rPr>
          <w:rFonts w:ascii="仿宋" w:eastAsia="仿宋" w:hAnsi="仿宋" w:hint="eastAsia"/>
          <w:sz w:val="28"/>
          <w:szCs w:val="28"/>
        </w:rPr>
        <w:t>学生顶岗实习有效性研究</w:t>
      </w:r>
    </w:p>
    <w:p w:rsidR="00DA7525" w:rsidRDefault="00DA7525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7</w:t>
      </w:r>
      <w:r>
        <w:rPr>
          <w:rFonts w:ascii="仿宋" w:eastAsia="仿宋" w:hAnsi="仿宋"/>
          <w:sz w:val="28"/>
          <w:szCs w:val="28"/>
        </w:rPr>
        <w:t>.</w:t>
      </w:r>
      <w:r w:rsidRPr="00DA7525">
        <w:rPr>
          <w:rFonts w:ascii="仿宋" w:eastAsia="仿宋" w:hAnsi="仿宋" w:hint="eastAsia"/>
          <w:sz w:val="28"/>
          <w:szCs w:val="28"/>
        </w:rPr>
        <w:t>“产业学院”运行实践研究</w:t>
      </w:r>
    </w:p>
    <w:p w:rsidR="00DA7525" w:rsidRDefault="00DA7525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/>
          <w:sz w:val="28"/>
          <w:szCs w:val="28"/>
        </w:rPr>
        <w:t>.</w:t>
      </w:r>
      <w:r w:rsidRPr="00DA7525">
        <w:rPr>
          <w:rFonts w:ascii="仿宋" w:eastAsia="仿宋" w:hAnsi="仿宋" w:hint="eastAsia"/>
          <w:sz w:val="28"/>
          <w:szCs w:val="28"/>
        </w:rPr>
        <w:t>产教融合平台建设研究</w:t>
      </w:r>
    </w:p>
    <w:p w:rsidR="00DA7525" w:rsidRDefault="00DA7525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/>
          <w:sz w:val="28"/>
          <w:szCs w:val="28"/>
        </w:rPr>
        <w:t>.</w:t>
      </w:r>
      <w:r w:rsidRPr="00DA7525">
        <w:rPr>
          <w:rFonts w:ascii="仿宋" w:eastAsia="仿宋" w:hAnsi="仿宋" w:hint="eastAsia"/>
          <w:sz w:val="28"/>
          <w:szCs w:val="28"/>
        </w:rPr>
        <w:t>产教融合、校企合作机制研究</w:t>
      </w:r>
    </w:p>
    <w:p w:rsidR="00DA7525" w:rsidRDefault="00DA7525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0.</w:t>
      </w:r>
      <w:r w:rsidRPr="00DA7525">
        <w:rPr>
          <w:rFonts w:ascii="仿宋" w:eastAsia="仿宋" w:hAnsi="仿宋" w:hint="eastAsia"/>
          <w:sz w:val="28"/>
          <w:szCs w:val="28"/>
        </w:rPr>
        <w:t>双导师教学模式研究</w:t>
      </w:r>
    </w:p>
    <w:p w:rsidR="002B797E" w:rsidRPr="00AA7691" w:rsidRDefault="002B797E">
      <w:pPr>
        <w:rPr>
          <w:rFonts w:ascii="仿宋" w:eastAsia="仿宋" w:hAnsi="仿宋"/>
          <w:b/>
          <w:sz w:val="28"/>
          <w:szCs w:val="28"/>
        </w:rPr>
      </w:pPr>
      <w:r w:rsidRPr="00AA7691">
        <w:rPr>
          <w:rFonts w:ascii="仿宋" w:eastAsia="仿宋" w:hAnsi="仿宋" w:hint="eastAsia"/>
          <w:b/>
          <w:sz w:val="28"/>
          <w:szCs w:val="28"/>
        </w:rPr>
        <w:t>师资建设类</w:t>
      </w:r>
    </w:p>
    <w:p w:rsidR="000116FE" w:rsidRPr="000116FE" w:rsidRDefault="000116FE" w:rsidP="000116FE">
      <w:pPr>
        <w:rPr>
          <w:rFonts w:ascii="仿宋" w:eastAsia="仿宋" w:hAnsi="仿宋"/>
          <w:sz w:val="28"/>
          <w:szCs w:val="28"/>
        </w:rPr>
      </w:pPr>
      <w:r w:rsidRPr="000116FE">
        <w:rPr>
          <w:rFonts w:ascii="仿宋" w:eastAsia="仿宋" w:hAnsi="仿宋" w:hint="eastAsia"/>
          <w:sz w:val="28"/>
          <w:szCs w:val="28"/>
        </w:rPr>
        <w:t>1</w:t>
      </w:r>
      <w:r w:rsidRPr="000116FE">
        <w:rPr>
          <w:rFonts w:ascii="仿宋" w:eastAsia="仿宋" w:hAnsi="仿宋"/>
          <w:sz w:val="28"/>
          <w:szCs w:val="28"/>
        </w:rPr>
        <w:t>.</w:t>
      </w:r>
      <w:r w:rsidRPr="000116FE">
        <w:rPr>
          <w:rFonts w:ascii="仿宋" w:eastAsia="仿宋" w:hAnsi="仿宋" w:hint="eastAsia"/>
          <w:sz w:val="28"/>
          <w:szCs w:val="28"/>
        </w:rPr>
        <w:t>职业院校教师教学创新团队建设研究</w:t>
      </w:r>
    </w:p>
    <w:p w:rsidR="000116FE" w:rsidRPr="000116FE" w:rsidRDefault="000116FE" w:rsidP="000116FE">
      <w:pPr>
        <w:rPr>
          <w:rFonts w:ascii="仿宋" w:eastAsia="仿宋" w:hAnsi="仿宋"/>
          <w:sz w:val="28"/>
          <w:szCs w:val="28"/>
        </w:rPr>
      </w:pPr>
      <w:r w:rsidRPr="000116FE">
        <w:rPr>
          <w:rFonts w:ascii="仿宋" w:eastAsia="仿宋" w:hAnsi="仿宋" w:hint="eastAsia"/>
          <w:sz w:val="28"/>
          <w:szCs w:val="28"/>
        </w:rPr>
        <w:t>2</w:t>
      </w:r>
      <w:r w:rsidR="00765FD3" w:rsidRPr="000116FE">
        <w:rPr>
          <w:rFonts w:ascii="仿宋" w:eastAsia="仿宋" w:hAnsi="仿宋"/>
          <w:sz w:val="28"/>
          <w:szCs w:val="28"/>
        </w:rPr>
        <w:t xml:space="preserve"> </w:t>
      </w:r>
      <w:r w:rsidR="00765FD3" w:rsidRPr="000116FE">
        <w:rPr>
          <w:rFonts w:ascii="仿宋" w:eastAsia="仿宋" w:hAnsi="仿宋" w:hint="eastAsia"/>
          <w:sz w:val="28"/>
          <w:szCs w:val="28"/>
        </w:rPr>
        <w:t>职业院校优秀教学团队建设研究与实践</w:t>
      </w:r>
    </w:p>
    <w:p w:rsidR="002B797E" w:rsidRPr="000116FE" w:rsidRDefault="000116F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/>
          <w:sz w:val="28"/>
          <w:szCs w:val="28"/>
        </w:rPr>
        <w:t>.</w:t>
      </w:r>
      <w:r w:rsidR="00AF56AA" w:rsidRPr="000116FE">
        <w:rPr>
          <w:rFonts w:ascii="仿宋" w:eastAsia="仿宋" w:hAnsi="仿宋" w:hint="eastAsia"/>
          <w:sz w:val="28"/>
          <w:szCs w:val="28"/>
        </w:rPr>
        <w:t>职业院校心理健康教师团队建设研究</w:t>
      </w:r>
    </w:p>
    <w:p w:rsidR="002B797E" w:rsidRDefault="000116F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/>
          <w:sz w:val="28"/>
          <w:szCs w:val="28"/>
        </w:rPr>
        <w:t>.</w:t>
      </w:r>
      <w:r w:rsidR="00765FD3" w:rsidRPr="00CF303E">
        <w:rPr>
          <w:rFonts w:ascii="仿宋" w:eastAsia="仿宋" w:hAnsi="仿宋" w:hint="eastAsia"/>
          <w:sz w:val="28"/>
          <w:szCs w:val="28"/>
        </w:rPr>
        <w:t>职业</w:t>
      </w:r>
      <w:proofErr w:type="gramStart"/>
      <w:r w:rsidR="00765FD3" w:rsidRPr="00CF303E">
        <w:rPr>
          <w:rFonts w:ascii="仿宋" w:eastAsia="仿宋" w:hAnsi="仿宋" w:hint="eastAsia"/>
          <w:sz w:val="28"/>
          <w:szCs w:val="28"/>
        </w:rPr>
        <w:t>院校双</w:t>
      </w:r>
      <w:proofErr w:type="gramEnd"/>
      <w:r w:rsidR="00765FD3" w:rsidRPr="00CF303E">
        <w:rPr>
          <w:rFonts w:ascii="仿宋" w:eastAsia="仿宋" w:hAnsi="仿宋" w:hint="eastAsia"/>
          <w:sz w:val="28"/>
          <w:szCs w:val="28"/>
        </w:rPr>
        <w:t>师团队建设目标与考评体系研究</w:t>
      </w:r>
    </w:p>
    <w:p w:rsidR="000116FE" w:rsidRDefault="000116FE" w:rsidP="000116F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5</w:t>
      </w:r>
      <w:r>
        <w:rPr>
          <w:rFonts w:ascii="仿宋" w:eastAsia="仿宋" w:hAnsi="仿宋"/>
          <w:sz w:val="28"/>
          <w:szCs w:val="28"/>
        </w:rPr>
        <w:t>.</w:t>
      </w:r>
      <w:r w:rsidRPr="000116FE">
        <w:rPr>
          <w:rFonts w:ascii="仿宋" w:eastAsia="仿宋" w:hAnsi="仿宋" w:hint="eastAsia"/>
          <w:sz w:val="28"/>
          <w:szCs w:val="28"/>
        </w:rPr>
        <w:t>职业院校实践类教师顶岗实习研究</w:t>
      </w:r>
    </w:p>
    <w:p w:rsidR="00DA7525" w:rsidRDefault="00DA7525" w:rsidP="000116F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/>
          <w:sz w:val="28"/>
          <w:szCs w:val="28"/>
        </w:rPr>
        <w:t>.</w:t>
      </w:r>
      <w:r w:rsidRPr="00DA7525">
        <w:rPr>
          <w:rFonts w:ascii="仿宋" w:eastAsia="仿宋" w:hAnsi="仿宋" w:hint="eastAsia"/>
          <w:sz w:val="28"/>
          <w:szCs w:val="28"/>
        </w:rPr>
        <w:t>“</w:t>
      </w:r>
      <w:r w:rsidRPr="00DA7525">
        <w:rPr>
          <w:rFonts w:ascii="仿宋" w:eastAsia="仿宋" w:hAnsi="仿宋"/>
          <w:sz w:val="28"/>
          <w:szCs w:val="28"/>
        </w:rPr>
        <w:t>双师</w:t>
      </w:r>
      <w:r w:rsidRPr="00DA7525">
        <w:rPr>
          <w:rFonts w:ascii="仿宋" w:eastAsia="仿宋" w:hAnsi="仿宋" w:hint="eastAsia"/>
          <w:sz w:val="28"/>
          <w:szCs w:val="28"/>
        </w:rPr>
        <w:t>”</w:t>
      </w:r>
      <w:r w:rsidRPr="00DA7525">
        <w:rPr>
          <w:rFonts w:ascii="仿宋" w:eastAsia="仿宋" w:hAnsi="仿宋"/>
          <w:sz w:val="28"/>
          <w:szCs w:val="28"/>
        </w:rPr>
        <w:t>素质教师培养研究</w:t>
      </w:r>
    </w:p>
    <w:p w:rsidR="00DA7525" w:rsidRDefault="00DA7525" w:rsidP="000116F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7</w:t>
      </w:r>
      <w:r>
        <w:rPr>
          <w:rFonts w:ascii="仿宋" w:eastAsia="仿宋" w:hAnsi="仿宋"/>
          <w:sz w:val="28"/>
          <w:szCs w:val="28"/>
        </w:rPr>
        <w:t>.</w:t>
      </w:r>
      <w:r w:rsidR="00080D07" w:rsidRPr="00DA7525">
        <w:rPr>
          <w:rFonts w:ascii="仿宋" w:eastAsia="仿宋" w:hAnsi="仿宋"/>
          <w:sz w:val="28"/>
          <w:szCs w:val="28"/>
        </w:rPr>
        <w:t>师德师风建设研究</w:t>
      </w:r>
    </w:p>
    <w:p w:rsidR="00DA7525" w:rsidRDefault="00DA7525" w:rsidP="000116F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/>
          <w:sz w:val="28"/>
          <w:szCs w:val="28"/>
        </w:rPr>
        <w:t>.</w:t>
      </w:r>
      <w:r w:rsidRPr="00DA7525">
        <w:rPr>
          <w:rFonts w:ascii="仿宋" w:eastAsia="仿宋" w:hAnsi="仿宋" w:hint="eastAsia"/>
          <w:sz w:val="28"/>
          <w:szCs w:val="28"/>
        </w:rPr>
        <w:t>专业教师下企业锻炼实践研究</w:t>
      </w:r>
    </w:p>
    <w:p w:rsidR="00DA7525" w:rsidRDefault="00DA7525" w:rsidP="000116F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/>
          <w:sz w:val="28"/>
          <w:szCs w:val="28"/>
        </w:rPr>
        <w:t>.</w:t>
      </w:r>
      <w:r w:rsidRPr="00DA7525">
        <w:rPr>
          <w:rFonts w:ascii="仿宋" w:eastAsia="仿宋" w:hAnsi="仿宋" w:hint="eastAsia"/>
          <w:sz w:val="28"/>
          <w:szCs w:val="28"/>
        </w:rPr>
        <w:t>教师培训有效性研究</w:t>
      </w:r>
    </w:p>
    <w:p w:rsidR="00DA7525" w:rsidRPr="000116FE" w:rsidRDefault="00DA7525" w:rsidP="000116F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0.</w:t>
      </w:r>
      <w:r w:rsidR="00080D07" w:rsidRPr="00DA7525">
        <w:rPr>
          <w:rFonts w:ascii="仿宋" w:eastAsia="仿宋" w:hAnsi="仿宋"/>
          <w:sz w:val="28"/>
          <w:szCs w:val="28"/>
        </w:rPr>
        <w:t>兼职教师队伍建设</w:t>
      </w:r>
      <w:r w:rsidR="00080D07">
        <w:rPr>
          <w:rFonts w:ascii="仿宋" w:eastAsia="仿宋" w:hAnsi="仿宋" w:hint="eastAsia"/>
          <w:sz w:val="28"/>
          <w:szCs w:val="28"/>
        </w:rPr>
        <w:t>与管理机制</w:t>
      </w:r>
      <w:r w:rsidR="00080D07" w:rsidRPr="00DA7525">
        <w:rPr>
          <w:rFonts w:ascii="仿宋" w:eastAsia="仿宋" w:hAnsi="仿宋"/>
          <w:sz w:val="28"/>
          <w:szCs w:val="28"/>
        </w:rPr>
        <w:t>研究</w:t>
      </w:r>
    </w:p>
    <w:p w:rsidR="002B797E" w:rsidRPr="00AA7691" w:rsidRDefault="002B797E">
      <w:pPr>
        <w:rPr>
          <w:rFonts w:ascii="仿宋" w:eastAsia="仿宋" w:hAnsi="仿宋"/>
          <w:b/>
          <w:sz w:val="28"/>
          <w:szCs w:val="28"/>
        </w:rPr>
      </w:pPr>
      <w:r w:rsidRPr="00AA7691">
        <w:rPr>
          <w:rFonts w:ascii="仿宋" w:eastAsia="仿宋" w:hAnsi="仿宋" w:hint="eastAsia"/>
          <w:b/>
          <w:sz w:val="28"/>
          <w:szCs w:val="28"/>
        </w:rPr>
        <w:t>社区</w:t>
      </w:r>
      <w:r w:rsidR="00E57701">
        <w:rPr>
          <w:rFonts w:ascii="仿宋" w:eastAsia="仿宋" w:hAnsi="仿宋" w:hint="eastAsia"/>
          <w:b/>
          <w:sz w:val="28"/>
          <w:szCs w:val="28"/>
        </w:rPr>
        <w:t>、开放</w:t>
      </w:r>
      <w:r w:rsidRPr="00AA7691">
        <w:rPr>
          <w:rFonts w:ascii="仿宋" w:eastAsia="仿宋" w:hAnsi="仿宋" w:hint="eastAsia"/>
          <w:b/>
          <w:sz w:val="28"/>
          <w:szCs w:val="28"/>
        </w:rPr>
        <w:t>教育类</w:t>
      </w:r>
    </w:p>
    <w:p w:rsidR="006A3B2F" w:rsidRDefault="000116FE" w:rsidP="000116FE">
      <w:pPr>
        <w:rPr>
          <w:rFonts w:ascii="仿宋" w:eastAsia="仿宋" w:hAnsi="仿宋"/>
          <w:b/>
          <w:sz w:val="28"/>
          <w:szCs w:val="28"/>
        </w:rPr>
      </w:pPr>
      <w:r w:rsidRPr="006A3B2F">
        <w:rPr>
          <w:rFonts w:ascii="仿宋" w:eastAsia="仿宋" w:hAnsi="仿宋" w:hint="eastAsia"/>
          <w:sz w:val="28"/>
          <w:szCs w:val="28"/>
        </w:rPr>
        <w:t>1</w:t>
      </w:r>
      <w:r w:rsidRPr="006A3B2F">
        <w:rPr>
          <w:rFonts w:ascii="仿宋" w:eastAsia="仿宋" w:hAnsi="仿宋"/>
          <w:sz w:val="28"/>
          <w:szCs w:val="28"/>
        </w:rPr>
        <w:t>.</w:t>
      </w:r>
      <w:r w:rsidR="00765FD3" w:rsidRPr="006A3B2F">
        <w:rPr>
          <w:rFonts w:ascii="仿宋" w:eastAsia="仿宋" w:hAnsi="仿宋" w:hint="eastAsia"/>
          <w:sz w:val="28"/>
          <w:szCs w:val="28"/>
        </w:rPr>
        <w:t>社会教育学院加大对外培训力度的研究</w:t>
      </w:r>
    </w:p>
    <w:p w:rsidR="000116FE" w:rsidRPr="000116FE" w:rsidRDefault="000116FE" w:rsidP="000116F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.</w:t>
      </w:r>
      <w:r w:rsidR="00923259">
        <w:rPr>
          <w:rFonts w:ascii="仿宋" w:eastAsia="仿宋" w:hAnsi="仿宋" w:hint="eastAsia"/>
          <w:sz w:val="28"/>
          <w:szCs w:val="28"/>
        </w:rPr>
        <w:t>新形势下</w:t>
      </w:r>
      <w:r w:rsidR="00E57701" w:rsidRPr="00E57701">
        <w:rPr>
          <w:rFonts w:ascii="仿宋" w:eastAsia="仿宋" w:hAnsi="仿宋"/>
          <w:sz w:val="28"/>
          <w:szCs w:val="28"/>
        </w:rPr>
        <w:t>支撑学校教育事业高质量发展</w:t>
      </w:r>
      <w:r w:rsidR="00923259">
        <w:rPr>
          <w:rFonts w:ascii="仿宋" w:eastAsia="仿宋" w:hAnsi="仿宋" w:hint="eastAsia"/>
          <w:sz w:val="28"/>
          <w:szCs w:val="28"/>
        </w:rPr>
        <w:t>途径与策略研究</w:t>
      </w:r>
    </w:p>
    <w:p w:rsidR="000116FE" w:rsidRPr="000116FE" w:rsidRDefault="000116FE" w:rsidP="000116F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/>
          <w:sz w:val="28"/>
          <w:szCs w:val="28"/>
        </w:rPr>
        <w:t>.</w:t>
      </w:r>
      <w:r w:rsidR="0030708D" w:rsidRPr="000116FE">
        <w:rPr>
          <w:rFonts w:ascii="仿宋" w:eastAsia="仿宋" w:hAnsi="仿宋" w:hint="eastAsia"/>
          <w:sz w:val="28"/>
          <w:szCs w:val="28"/>
        </w:rPr>
        <w:t>社区教育促进社区治理的实践功能研究</w:t>
      </w:r>
    </w:p>
    <w:p w:rsidR="000116FE" w:rsidRPr="000116FE" w:rsidRDefault="000116FE" w:rsidP="000116F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/>
          <w:sz w:val="28"/>
          <w:szCs w:val="28"/>
        </w:rPr>
        <w:t>.</w:t>
      </w:r>
      <w:r w:rsidR="0030708D" w:rsidRPr="000116FE">
        <w:rPr>
          <w:rFonts w:ascii="仿宋" w:eastAsia="仿宋" w:hAnsi="仿宋" w:hint="eastAsia"/>
          <w:sz w:val="28"/>
          <w:szCs w:val="28"/>
        </w:rPr>
        <w:t>社区教育课程建设创新探索案例研究</w:t>
      </w:r>
    </w:p>
    <w:p w:rsidR="000116FE" w:rsidRPr="00B154D1" w:rsidRDefault="000116FE" w:rsidP="000116F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5.</w:t>
      </w:r>
      <w:r w:rsidR="001F4068" w:rsidRPr="00B154D1">
        <w:rPr>
          <w:rFonts w:ascii="仿宋" w:eastAsia="仿宋" w:hAnsi="仿宋" w:hint="eastAsia"/>
          <w:sz w:val="28"/>
          <w:szCs w:val="28"/>
        </w:rPr>
        <w:t>社区教育特色品牌建设标准研究</w:t>
      </w:r>
    </w:p>
    <w:p w:rsidR="007A4B0B" w:rsidRPr="00B154D1" w:rsidRDefault="007A4B0B" w:rsidP="000116FE">
      <w:pPr>
        <w:rPr>
          <w:rFonts w:ascii="仿宋" w:eastAsia="仿宋" w:hAnsi="仿宋"/>
          <w:sz w:val="28"/>
          <w:szCs w:val="28"/>
        </w:rPr>
      </w:pPr>
      <w:r w:rsidRPr="00B154D1">
        <w:rPr>
          <w:rFonts w:ascii="仿宋" w:eastAsia="仿宋" w:hAnsi="仿宋" w:hint="eastAsia"/>
          <w:sz w:val="28"/>
          <w:szCs w:val="28"/>
        </w:rPr>
        <w:t>6</w:t>
      </w:r>
      <w:r w:rsidRPr="00B154D1">
        <w:rPr>
          <w:rFonts w:ascii="仿宋" w:eastAsia="仿宋" w:hAnsi="仿宋"/>
          <w:sz w:val="28"/>
          <w:szCs w:val="28"/>
        </w:rPr>
        <w:t>.</w:t>
      </w:r>
      <w:r w:rsidR="009C4BF4" w:rsidRPr="00B154D1">
        <w:rPr>
          <w:rFonts w:ascii="仿宋" w:eastAsia="仿宋" w:hAnsi="仿宋"/>
          <w:sz w:val="28"/>
          <w:szCs w:val="28"/>
        </w:rPr>
        <w:t>非学历教育创新发展研究</w:t>
      </w:r>
    </w:p>
    <w:p w:rsidR="007A4B0B" w:rsidRPr="00B154D1" w:rsidRDefault="007A4B0B" w:rsidP="000116FE">
      <w:pPr>
        <w:rPr>
          <w:rFonts w:ascii="仿宋" w:eastAsia="仿宋" w:hAnsi="仿宋"/>
          <w:sz w:val="28"/>
          <w:szCs w:val="28"/>
        </w:rPr>
      </w:pPr>
      <w:r w:rsidRPr="00B154D1">
        <w:rPr>
          <w:rFonts w:ascii="仿宋" w:eastAsia="仿宋" w:hAnsi="仿宋" w:hint="eastAsia"/>
          <w:sz w:val="28"/>
          <w:szCs w:val="28"/>
        </w:rPr>
        <w:t>7</w:t>
      </w:r>
      <w:r w:rsidRPr="00B154D1">
        <w:rPr>
          <w:rFonts w:ascii="仿宋" w:eastAsia="仿宋" w:hAnsi="仿宋"/>
          <w:sz w:val="28"/>
          <w:szCs w:val="28"/>
        </w:rPr>
        <w:t>.开放教育</w:t>
      </w:r>
      <w:r w:rsidRPr="00B154D1">
        <w:rPr>
          <w:rFonts w:ascii="仿宋" w:eastAsia="仿宋" w:hAnsi="仿宋" w:hint="eastAsia"/>
          <w:sz w:val="28"/>
          <w:szCs w:val="28"/>
        </w:rPr>
        <w:t>线下</w:t>
      </w:r>
      <w:r w:rsidRPr="00B154D1">
        <w:rPr>
          <w:rFonts w:ascii="仿宋" w:eastAsia="仿宋" w:hAnsi="仿宋"/>
          <w:sz w:val="28"/>
          <w:szCs w:val="28"/>
        </w:rPr>
        <w:t>学习组织模式研究</w:t>
      </w:r>
    </w:p>
    <w:p w:rsidR="007A4B0B" w:rsidRPr="00B154D1" w:rsidRDefault="007A4B0B" w:rsidP="000116FE">
      <w:pPr>
        <w:rPr>
          <w:rFonts w:ascii="仿宋" w:eastAsia="仿宋" w:hAnsi="仿宋"/>
          <w:sz w:val="28"/>
          <w:szCs w:val="28"/>
        </w:rPr>
      </w:pPr>
      <w:r w:rsidRPr="00B154D1">
        <w:rPr>
          <w:rFonts w:ascii="仿宋" w:eastAsia="仿宋" w:hAnsi="仿宋" w:hint="eastAsia"/>
          <w:sz w:val="28"/>
          <w:szCs w:val="28"/>
        </w:rPr>
        <w:t>8</w:t>
      </w:r>
      <w:r w:rsidRPr="00B154D1">
        <w:rPr>
          <w:rFonts w:ascii="仿宋" w:eastAsia="仿宋" w:hAnsi="仿宋"/>
          <w:sz w:val="28"/>
          <w:szCs w:val="28"/>
        </w:rPr>
        <w:t>.</w:t>
      </w:r>
      <w:proofErr w:type="gramStart"/>
      <w:r w:rsidR="005A085B" w:rsidRPr="00B154D1">
        <w:rPr>
          <w:rFonts w:ascii="仿宋" w:eastAsia="仿宋" w:hAnsi="仿宋" w:hint="eastAsia"/>
          <w:sz w:val="28"/>
          <w:szCs w:val="28"/>
        </w:rPr>
        <w:t>教育数智化</w:t>
      </w:r>
      <w:proofErr w:type="gramEnd"/>
      <w:r w:rsidR="005A085B" w:rsidRPr="00B154D1">
        <w:rPr>
          <w:rFonts w:ascii="仿宋" w:eastAsia="仿宋" w:hAnsi="仿宋" w:hint="eastAsia"/>
          <w:sz w:val="28"/>
          <w:szCs w:val="28"/>
        </w:rPr>
        <w:t>赋能老年开放教育的实践研究</w:t>
      </w:r>
    </w:p>
    <w:p w:rsidR="005A085B" w:rsidRPr="00B154D1" w:rsidRDefault="005A085B" w:rsidP="000116FE">
      <w:pPr>
        <w:rPr>
          <w:rFonts w:ascii="仿宋" w:eastAsia="仿宋" w:hAnsi="仿宋"/>
          <w:sz w:val="28"/>
          <w:szCs w:val="28"/>
        </w:rPr>
      </w:pPr>
      <w:r w:rsidRPr="00B154D1">
        <w:rPr>
          <w:rFonts w:ascii="仿宋" w:eastAsia="仿宋" w:hAnsi="仿宋" w:hint="eastAsia"/>
          <w:sz w:val="28"/>
          <w:szCs w:val="28"/>
        </w:rPr>
        <w:t>9</w:t>
      </w:r>
      <w:r w:rsidRPr="00B154D1">
        <w:rPr>
          <w:rFonts w:ascii="仿宋" w:eastAsia="仿宋" w:hAnsi="仿宋"/>
          <w:sz w:val="28"/>
          <w:szCs w:val="28"/>
        </w:rPr>
        <w:t>.</w:t>
      </w:r>
      <w:r w:rsidRPr="00B154D1">
        <w:rPr>
          <w:rFonts w:ascii="仿宋" w:eastAsia="仿宋" w:hAnsi="仿宋" w:hint="eastAsia"/>
          <w:sz w:val="28"/>
          <w:szCs w:val="28"/>
        </w:rPr>
        <w:t>新时代文化养老实践研究</w:t>
      </w:r>
    </w:p>
    <w:p w:rsidR="005A085B" w:rsidRPr="000116FE" w:rsidRDefault="005A085B" w:rsidP="000116FE">
      <w:pPr>
        <w:rPr>
          <w:rFonts w:ascii="仿宋" w:eastAsia="仿宋" w:hAnsi="仿宋"/>
          <w:sz w:val="28"/>
          <w:szCs w:val="28"/>
        </w:rPr>
      </w:pPr>
      <w:r w:rsidRPr="00B154D1">
        <w:rPr>
          <w:rFonts w:ascii="仿宋" w:eastAsia="仿宋" w:hAnsi="仿宋"/>
          <w:sz w:val="28"/>
          <w:szCs w:val="28"/>
        </w:rPr>
        <w:t>10.</w:t>
      </w:r>
      <w:r w:rsidRPr="00B154D1">
        <w:rPr>
          <w:rFonts w:ascii="仿宋" w:eastAsia="仿宋" w:hAnsi="仿宋" w:hint="eastAsia"/>
          <w:sz w:val="28"/>
          <w:szCs w:val="28"/>
        </w:rPr>
        <w:t>老年健康教育高质量发展的路径研究</w:t>
      </w:r>
    </w:p>
    <w:p w:rsidR="002B797E" w:rsidRDefault="002B797E">
      <w:pPr>
        <w:rPr>
          <w:rFonts w:ascii="仿宋" w:eastAsia="仿宋" w:hAnsi="仿宋"/>
          <w:b/>
          <w:sz w:val="28"/>
          <w:szCs w:val="28"/>
        </w:rPr>
      </w:pPr>
      <w:r w:rsidRPr="00AA7691">
        <w:rPr>
          <w:rFonts w:ascii="仿宋" w:eastAsia="仿宋" w:hAnsi="仿宋" w:hint="eastAsia"/>
          <w:b/>
          <w:sz w:val="28"/>
          <w:szCs w:val="28"/>
        </w:rPr>
        <w:t>综合类</w:t>
      </w:r>
    </w:p>
    <w:p w:rsidR="006A3B2F" w:rsidRPr="006A3B2F" w:rsidRDefault="00997E72" w:rsidP="00570517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.</w:t>
      </w:r>
      <w:r w:rsidR="002D7CCF" w:rsidRPr="002D7CCF">
        <w:rPr>
          <w:rFonts w:ascii="仿宋" w:eastAsia="仿宋" w:hAnsi="仿宋" w:hint="eastAsia"/>
          <w:sz w:val="28"/>
          <w:szCs w:val="28"/>
        </w:rPr>
        <w:t>提高后勤管理社会化的服务质量的研究</w:t>
      </w:r>
    </w:p>
    <w:p w:rsidR="00997E72" w:rsidRPr="00570517" w:rsidRDefault="00CF303E" w:rsidP="00570517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.</w:t>
      </w:r>
      <w:r w:rsidR="001F4068">
        <w:rPr>
          <w:rFonts w:ascii="仿宋" w:eastAsia="仿宋" w:hAnsi="仿宋" w:hint="eastAsia"/>
          <w:sz w:val="28"/>
          <w:szCs w:val="28"/>
        </w:rPr>
        <w:t>职业教育招生模式改革研究</w:t>
      </w:r>
    </w:p>
    <w:p w:rsidR="00997E72" w:rsidRDefault="00CF303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/>
          <w:sz w:val="28"/>
          <w:szCs w:val="28"/>
        </w:rPr>
        <w:t>.</w:t>
      </w:r>
      <w:r w:rsidR="001F4068">
        <w:rPr>
          <w:rFonts w:ascii="仿宋" w:eastAsia="仿宋" w:hAnsi="仿宋" w:hint="eastAsia"/>
          <w:sz w:val="28"/>
          <w:szCs w:val="28"/>
        </w:rPr>
        <w:t>信息资源管理与</w:t>
      </w:r>
      <w:r w:rsidR="00A35435">
        <w:rPr>
          <w:rFonts w:ascii="仿宋" w:eastAsia="仿宋" w:hAnsi="仿宋" w:hint="eastAsia"/>
          <w:sz w:val="28"/>
          <w:szCs w:val="28"/>
        </w:rPr>
        <w:t>学校基础</w:t>
      </w:r>
      <w:r w:rsidR="001F4068">
        <w:rPr>
          <w:rFonts w:ascii="仿宋" w:eastAsia="仿宋" w:hAnsi="仿宋" w:hint="eastAsia"/>
          <w:sz w:val="28"/>
          <w:szCs w:val="28"/>
        </w:rPr>
        <w:t>建设研究</w:t>
      </w:r>
    </w:p>
    <w:p w:rsidR="00CF303E" w:rsidRDefault="00CF303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/>
          <w:sz w:val="28"/>
          <w:szCs w:val="28"/>
        </w:rPr>
        <w:t>.</w:t>
      </w:r>
      <w:r w:rsidR="001F4068" w:rsidRPr="002D7CCF">
        <w:rPr>
          <w:rFonts w:ascii="仿宋" w:eastAsia="仿宋" w:hAnsi="仿宋" w:hint="eastAsia"/>
          <w:sz w:val="28"/>
          <w:szCs w:val="28"/>
        </w:rPr>
        <w:t>数字</w:t>
      </w:r>
      <w:r w:rsidR="001F4068">
        <w:rPr>
          <w:rFonts w:ascii="仿宋" w:eastAsia="仿宋" w:hAnsi="仿宋" w:hint="eastAsia"/>
          <w:sz w:val="28"/>
          <w:szCs w:val="28"/>
        </w:rPr>
        <w:t>信息</w:t>
      </w:r>
      <w:r w:rsidR="001F4068" w:rsidRPr="002D7CCF">
        <w:rPr>
          <w:rFonts w:ascii="仿宋" w:eastAsia="仿宋" w:hAnsi="仿宋" w:hint="eastAsia"/>
          <w:sz w:val="28"/>
          <w:szCs w:val="28"/>
        </w:rPr>
        <w:t>化背景</w:t>
      </w:r>
      <w:proofErr w:type="gramStart"/>
      <w:r w:rsidR="001F4068" w:rsidRPr="002D7CCF">
        <w:rPr>
          <w:rFonts w:ascii="仿宋" w:eastAsia="仿宋" w:hAnsi="仿宋" w:hint="eastAsia"/>
          <w:sz w:val="28"/>
          <w:szCs w:val="28"/>
        </w:rPr>
        <w:t>下职业</w:t>
      </w:r>
      <w:proofErr w:type="gramEnd"/>
      <w:r w:rsidR="001F4068" w:rsidRPr="002D7CCF">
        <w:rPr>
          <w:rFonts w:ascii="仿宋" w:eastAsia="仿宋" w:hAnsi="仿宋" w:hint="eastAsia"/>
          <w:sz w:val="28"/>
          <w:szCs w:val="28"/>
        </w:rPr>
        <w:t>院校档案管理研究</w:t>
      </w:r>
    </w:p>
    <w:p w:rsidR="006C6F77" w:rsidRDefault="006C6F77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5</w:t>
      </w:r>
      <w:r>
        <w:rPr>
          <w:rFonts w:ascii="仿宋" w:eastAsia="仿宋" w:hAnsi="仿宋"/>
          <w:sz w:val="28"/>
          <w:szCs w:val="28"/>
        </w:rPr>
        <w:t>.</w:t>
      </w:r>
      <w:r w:rsidR="001F4068" w:rsidRPr="002D7CCF">
        <w:rPr>
          <w:rFonts w:ascii="仿宋" w:eastAsia="仿宋" w:hAnsi="仿宋" w:hint="eastAsia"/>
          <w:sz w:val="28"/>
          <w:szCs w:val="28"/>
        </w:rPr>
        <w:t>数字信息化背景下</w:t>
      </w:r>
      <w:r w:rsidR="001F4068">
        <w:rPr>
          <w:rFonts w:ascii="仿宋" w:eastAsia="仿宋" w:hAnsi="仿宋" w:hint="eastAsia"/>
          <w:sz w:val="28"/>
          <w:szCs w:val="28"/>
        </w:rPr>
        <w:t>图书情报知识产权相关问题研究</w:t>
      </w:r>
    </w:p>
    <w:p w:rsidR="000B0CA6" w:rsidRDefault="000B0CA6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/>
          <w:sz w:val="28"/>
          <w:szCs w:val="28"/>
        </w:rPr>
        <w:t>.</w:t>
      </w:r>
      <w:r w:rsidRPr="000B0CA6">
        <w:rPr>
          <w:rFonts w:ascii="仿宋" w:eastAsia="仿宋" w:hAnsi="仿宋" w:hint="eastAsia"/>
          <w:sz w:val="28"/>
          <w:szCs w:val="28"/>
        </w:rPr>
        <w:t>校园安全稳定体系建设研究</w:t>
      </w:r>
    </w:p>
    <w:p w:rsidR="000B0CA6" w:rsidRDefault="000B0CA6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7</w:t>
      </w:r>
      <w:r>
        <w:rPr>
          <w:rFonts w:ascii="仿宋" w:eastAsia="仿宋" w:hAnsi="仿宋"/>
          <w:sz w:val="28"/>
          <w:szCs w:val="28"/>
        </w:rPr>
        <w:t>.</w:t>
      </w:r>
      <w:r w:rsidRPr="000B0CA6">
        <w:rPr>
          <w:rFonts w:ascii="仿宋" w:eastAsia="仿宋" w:hAnsi="仿宋" w:hint="eastAsia"/>
          <w:sz w:val="28"/>
          <w:szCs w:val="28"/>
        </w:rPr>
        <w:t>公共卫生安全应急体系建设研究</w:t>
      </w:r>
    </w:p>
    <w:p w:rsidR="005A085B" w:rsidRDefault="005A085B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/>
          <w:sz w:val="28"/>
          <w:szCs w:val="28"/>
        </w:rPr>
        <w:t>.</w:t>
      </w:r>
      <w:r w:rsidRPr="005A085B">
        <w:rPr>
          <w:rFonts w:ascii="仿宋" w:eastAsia="仿宋" w:hAnsi="仿宋" w:hint="eastAsia"/>
          <w:sz w:val="28"/>
          <w:szCs w:val="28"/>
        </w:rPr>
        <w:t>适应个性化学习的智慧学习环境（场景建构）研究</w:t>
      </w:r>
    </w:p>
    <w:p w:rsidR="004D320B" w:rsidRDefault="004D320B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标准化考点建设技术应用研究</w:t>
      </w:r>
    </w:p>
    <w:p w:rsidR="004D320B" w:rsidRPr="00CF303E" w:rsidRDefault="004D320B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0.</w:t>
      </w:r>
      <w:r>
        <w:rPr>
          <w:rFonts w:ascii="仿宋" w:eastAsia="仿宋" w:hAnsi="仿宋" w:hint="eastAsia"/>
          <w:sz w:val="28"/>
          <w:szCs w:val="28"/>
        </w:rPr>
        <w:t>职业学校品牌建设研究</w:t>
      </w:r>
    </w:p>
    <w:p w:rsidR="00235840" w:rsidRPr="00AA7691" w:rsidRDefault="00235840" w:rsidP="00235840">
      <w:pPr>
        <w:rPr>
          <w:rFonts w:ascii="仿宋" w:eastAsia="仿宋" w:hAnsi="仿宋"/>
          <w:b/>
          <w:sz w:val="28"/>
          <w:szCs w:val="28"/>
        </w:rPr>
      </w:pPr>
      <w:r w:rsidRPr="00AA7691">
        <w:rPr>
          <w:rFonts w:ascii="仿宋" w:eastAsia="仿宋" w:hAnsi="仿宋" w:hint="eastAsia"/>
          <w:b/>
          <w:sz w:val="28"/>
          <w:szCs w:val="28"/>
        </w:rPr>
        <w:t>黄炎</w:t>
      </w:r>
      <w:proofErr w:type="gramStart"/>
      <w:r w:rsidRPr="00AA7691">
        <w:rPr>
          <w:rFonts w:ascii="仿宋" w:eastAsia="仿宋" w:hAnsi="仿宋" w:hint="eastAsia"/>
          <w:b/>
          <w:sz w:val="28"/>
          <w:szCs w:val="28"/>
        </w:rPr>
        <w:t>培教育</w:t>
      </w:r>
      <w:proofErr w:type="gramEnd"/>
      <w:r w:rsidRPr="00AA7691">
        <w:rPr>
          <w:rFonts w:ascii="仿宋" w:eastAsia="仿宋" w:hAnsi="仿宋" w:hint="eastAsia"/>
          <w:b/>
          <w:sz w:val="28"/>
          <w:szCs w:val="28"/>
        </w:rPr>
        <w:t>思想研究</w:t>
      </w:r>
    </w:p>
    <w:p w:rsidR="00235840" w:rsidRPr="00C90CD6" w:rsidRDefault="00D305C3" w:rsidP="00570517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.</w:t>
      </w:r>
      <w:r w:rsidR="00C90CD6" w:rsidRPr="00C90CD6">
        <w:rPr>
          <w:rFonts w:ascii="仿宋" w:eastAsia="仿宋" w:hAnsi="仿宋" w:hint="eastAsia"/>
          <w:sz w:val="28"/>
          <w:szCs w:val="28"/>
        </w:rPr>
        <w:t>黄炎培职业教育视角下的</w:t>
      </w:r>
      <w:r w:rsidR="00C90CD6">
        <w:rPr>
          <w:rFonts w:ascii="仿宋" w:eastAsia="仿宋" w:hAnsi="仿宋" w:hint="eastAsia"/>
          <w:sz w:val="28"/>
          <w:szCs w:val="28"/>
        </w:rPr>
        <w:t>职业</w:t>
      </w:r>
      <w:r w:rsidR="00C90CD6" w:rsidRPr="00C90CD6">
        <w:rPr>
          <w:rFonts w:ascii="仿宋" w:eastAsia="仿宋" w:hAnsi="仿宋" w:hint="eastAsia"/>
          <w:sz w:val="28"/>
          <w:szCs w:val="28"/>
        </w:rPr>
        <w:t>院校学生工匠精神培育研究</w:t>
      </w:r>
    </w:p>
    <w:p w:rsidR="00D9575C" w:rsidRDefault="00D305C3" w:rsidP="00570517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2.</w:t>
      </w:r>
      <w:r w:rsidR="00D9575C" w:rsidRPr="00D9575C">
        <w:rPr>
          <w:rFonts w:ascii="仿宋" w:eastAsia="仿宋" w:hAnsi="仿宋" w:hint="eastAsia"/>
          <w:sz w:val="28"/>
          <w:szCs w:val="28"/>
        </w:rPr>
        <w:t>黄</w:t>
      </w:r>
      <w:proofErr w:type="gramStart"/>
      <w:r w:rsidR="00D9575C" w:rsidRPr="00D9575C">
        <w:rPr>
          <w:rFonts w:ascii="仿宋" w:eastAsia="仿宋" w:hAnsi="仿宋" w:hint="eastAsia"/>
          <w:sz w:val="28"/>
          <w:szCs w:val="28"/>
        </w:rPr>
        <w:t>炎培产教</w:t>
      </w:r>
      <w:proofErr w:type="gramEnd"/>
      <w:r w:rsidR="00D9575C" w:rsidRPr="00D9575C">
        <w:rPr>
          <w:rFonts w:ascii="仿宋" w:eastAsia="仿宋" w:hAnsi="仿宋" w:hint="eastAsia"/>
          <w:sz w:val="28"/>
          <w:szCs w:val="28"/>
        </w:rPr>
        <w:t>融合思想与现代学徒</w:t>
      </w:r>
      <w:proofErr w:type="gramStart"/>
      <w:r w:rsidR="00D9575C" w:rsidRPr="00D9575C">
        <w:rPr>
          <w:rFonts w:ascii="仿宋" w:eastAsia="仿宋" w:hAnsi="仿宋" w:hint="eastAsia"/>
          <w:sz w:val="28"/>
          <w:szCs w:val="28"/>
        </w:rPr>
        <w:t>制人才</w:t>
      </w:r>
      <w:proofErr w:type="gramEnd"/>
      <w:r w:rsidR="00D9575C" w:rsidRPr="00D9575C">
        <w:rPr>
          <w:rFonts w:ascii="仿宋" w:eastAsia="仿宋" w:hAnsi="仿宋" w:hint="eastAsia"/>
          <w:sz w:val="28"/>
          <w:szCs w:val="28"/>
        </w:rPr>
        <w:t>培养问题研究</w:t>
      </w:r>
    </w:p>
    <w:p w:rsidR="00157506" w:rsidRDefault="00D305C3" w:rsidP="00D305C3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/>
          <w:sz w:val="28"/>
          <w:szCs w:val="28"/>
        </w:rPr>
        <w:t>.</w:t>
      </w:r>
      <w:r w:rsidRPr="00D305C3">
        <w:rPr>
          <w:rFonts w:ascii="仿宋" w:eastAsia="仿宋" w:hAnsi="仿宋" w:hint="eastAsia"/>
          <w:sz w:val="28"/>
          <w:szCs w:val="28"/>
        </w:rPr>
        <w:t>**</w:t>
      </w:r>
      <w:r w:rsidRPr="00D305C3">
        <w:rPr>
          <w:rFonts w:ascii="仿宋" w:eastAsia="仿宋" w:hAnsi="仿宋"/>
          <w:sz w:val="28"/>
          <w:szCs w:val="28"/>
        </w:rPr>
        <w:t>专业综合实训中黄炎培职业教育思想目的观的研究与实践</w:t>
      </w:r>
    </w:p>
    <w:p w:rsidR="00B154D1" w:rsidRDefault="00B154D1" w:rsidP="00D305C3">
      <w:pPr>
        <w:rPr>
          <w:rFonts w:ascii="仿宋" w:eastAsia="仿宋" w:hAnsi="仿宋"/>
          <w:b/>
          <w:sz w:val="28"/>
          <w:szCs w:val="28"/>
        </w:rPr>
      </w:pPr>
      <w:r w:rsidRPr="00B154D1">
        <w:rPr>
          <w:rFonts w:ascii="仿宋" w:eastAsia="仿宋" w:hAnsi="仿宋" w:hint="eastAsia"/>
          <w:b/>
          <w:sz w:val="28"/>
          <w:szCs w:val="28"/>
        </w:rPr>
        <w:t>其他类</w:t>
      </w:r>
    </w:p>
    <w:p w:rsidR="00B154D1" w:rsidRPr="00B154D1" w:rsidRDefault="00B154D1" w:rsidP="00D305C3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结合学校实际问题自拟</w:t>
      </w:r>
    </w:p>
    <w:sectPr w:rsidR="00B154D1" w:rsidRPr="00B154D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F4B" w:rsidRDefault="00DD0F4B" w:rsidP="00046324">
      <w:r>
        <w:separator/>
      </w:r>
    </w:p>
  </w:endnote>
  <w:endnote w:type="continuationSeparator" w:id="0">
    <w:p w:rsidR="00DD0F4B" w:rsidRDefault="00DD0F4B" w:rsidP="00046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5350234"/>
      <w:docPartObj>
        <w:docPartGallery w:val="Page Numbers (Bottom of Page)"/>
        <w:docPartUnique/>
      </w:docPartObj>
    </w:sdtPr>
    <w:sdtEndPr/>
    <w:sdtContent>
      <w:p w:rsidR="0032354E" w:rsidRDefault="0032354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2A67" w:rsidRPr="007D2A67">
          <w:rPr>
            <w:noProof/>
            <w:lang w:val="zh-CN"/>
          </w:rPr>
          <w:t>6</w:t>
        </w:r>
        <w:r>
          <w:fldChar w:fldCharType="end"/>
        </w:r>
      </w:p>
    </w:sdtContent>
  </w:sdt>
  <w:p w:rsidR="0032354E" w:rsidRDefault="0032354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F4B" w:rsidRDefault="00DD0F4B" w:rsidP="00046324">
      <w:r>
        <w:separator/>
      </w:r>
    </w:p>
  </w:footnote>
  <w:footnote w:type="continuationSeparator" w:id="0">
    <w:p w:rsidR="00DD0F4B" w:rsidRDefault="00DD0F4B" w:rsidP="000463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CC6A7B"/>
    <w:multiLevelType w:val="hybridMultilevel"/>
    <w:tmpl w:val="C73827C0"/>
    <w:lvl w:ilvl="0" w:tplc="F0A0EFD8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F09"/>
    <w:rsid w:val="000116FE"/>
    <w:rsid w:val="00046324"/>
    <w:rsid w:val="000472F5"/>
    <w:rsid w:val="00051446"/>
    <w:rsid w:val="000554F9"/>
    <w:rsid w:val="00080D07"/>
    <w:rsid w:val="0008515F"/>
    <w:rsid w:val="000B0CA6"/>
    <w:rsid w:val="000C3E0D"/>
    <w:rsid w:val="00157506"/>
    <w:rsid w:val="00181693"/>
    <w:rsid w:val="00193268"/>
    <w:rsid w:val="001C3629"/>
    <w:rsid w:val="001D7E01"/>
    <w:rsid w:val="001F4068"/>
    <w:rsid w:val="00235840"/>
    <w:rsid w:val="002371B0"/>
    <w:rsid w:val="00287689"/>
    <w:rsid w:val="002B797E"/>
    <w:rsid w:val="002D7CCF"/>
    <w:rsid w:val="0030708D"/>
    <w:rsid w:val="0032354E"/>
    <w:rsid w:val="003E031C"/>
    <w:rsid w:val="003F0E19"/>
    <w:rsid w:val="00460F60"/>
    <w:rsid w:val="00477210"/>
    <w:rsid w:val="004D320B"/>
    <w:rsid w:val="00536273"/>
    <w:rsid w:val="00536E1B"/>
    <w:rsid w:val="00543189"/>
    <w:rsid w:val="00570517"/>
    <w:rsid w:val="005A085B"/>
    <w:rsid w:val="005E4B51"/>
    <w:rsid w:val="005E7C8D"/>
    <w:rsid w:val="006808CA"/>
    <w:rsid w:val="00684D3A"/>
    <w:rsid w:val="006A3B2F"/>
    <w:rsid w:val="006C6F77"/>
    <w:rsid w:val="00712DCB"/>
    <w:rsid w:val="00765FD3"/>
    <w:rsid w:val="0078466C"/>
    <w:rsid w:val="0079000D"/>
    <w:rsid w:val="007A4B0B"/>
    <w:rsid w:val="007D2A67"/>
    <w:rsid w:val="00824F6A"/>
    <w:rsid w:val="00923259"/>
    <w:rsid w:val="009736EC"/>
    <w:rsid w:val="00976466"/>
    <w:rsid w:val="00997E72"/>
    <w:rsid w:val="009C4BF4"/>
    <w:rsid w:val="00A006EF"/>
    <w:rsid w:val="00A35435"/>
    <w:rsid w:val="00A60D9F"/>
    <w:rsid w:val="00A63CE7"/>
    <w:rsid w:val="00A846A8"/>
    <w:rsid w:val="00AA7691"/>
    <w:rsid w:val="00AD0069"/>
    <w:rsid w:val="00AD5453"/>
    <w:rsid w:val="00AF1FFD"/>
    <w:rsid w:val="00AF56AA"/>
    <w:rsid w:val="00B079B6"/>
    <w:rsid w:val="00B154D1"/>
    <w:rsid w:val="00B63281"/>
    <w:rsid w:val="00BB1438"/>
    <w:rsid w:val="00BB1F03"/>
    <w:rsid w:val="00BB6E8B"/>
    <w:rsid w:val="00C14F60"/>
    <w:rsid w:val="00C15145"/>
    <w:rsid w:val="00C228F3"/>
    <w:rsid w:val="00C32132"/>
    <w:rsid w:val="00C90CD6"/>
    <w:rsid w:val="00CB11DD"/>
    <w:rsid w:val="00CF303E"/>
    <w:rsid w:val="00D305C3"/>
    <w:rsid w:val="00D9575C"/>
    <w:rsid w:val="00D97097"/>
    <w:rsid w:val="00DA7525"/>
    <w:rsid w:val="00DD087A"/>
    <w:rsid w:val="00DD0F4B"/>
    <w:rsid w:val="00DF0F09"/>
    <w:rsid w:val="00E06AB1"/>
    <w:rsid w:val="00E57701"/>
    <w:rsid w:val="00E609AD"/>
    <w:rsid w:val="00E6791A"/>
    <w:rsid w:val="00EA107A"/>
    <w:rsid w:val="00EC1D45"/>
    <w:rsid w:val="00F15FEE"/>
    <w:rsid w:val="00F36470"/>
    <w:rsid w:val="00F37977"/>
    <w:rsid w:val="00F70FB2"/>
    <w:rsid w:val="00F8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386098"/>
  <w15:chartTrackingRefBased/>
  <w15:docId w15:val="{E8EE1C6A-6BFF-43D6-AC03-0B1C5B437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63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4632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463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46324"/>
    <w:rPr>
      <w:sz w:val="18"/>
      <w:szCs w:val="18"/>
    </w:rPr>
  </w:style>
  <w:style w:type="paragraph" w:styleId="a7">
    <w:name w:val="List Paragraph"/>
    <w:basedOn w:val="a"/>
    <w:uiPriority w:val="34"/>
    <w:qFormat/>
    <w:rsid w:val="006A3B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6</Pages>
  <Words>319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70</cp:revision>
  <dcterms:created xsi:type="dcterms:W3CDTF">2023-10-20T08:17:00Z</dcterms:created>
  <dcterms:modified xsi:type="dcterms:W3CDTF">2024-11-22T06:44:00Z</dcterms:modified>
</cp:coreProperties>
</file>