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从患病日起申报期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eastAsia="zh-CN"/>
        </w:rPr>
        <w:t>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2年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，超过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2年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将不受理</w:t>
      </w:r>
    </w:p>
    <w:p>
      <w:pPr>
        <w:spacing w:line="220" w:lineRule="atLeas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重大疾病报销所需材料：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中国职工保险互助会徐州办事处 重大疾病 互助保障计划调查申请表</w:t>
      </w:r>
    </w:p>
    <w:p>
      <w:pPr>
        <w:pStyle w:val="8"/>
        <w:numPr>
          <w:ilvl w:val="0"/>
          <w:numId w:val="0"/>
        </w:numPr>
        <w:spacing w:line="220" w:lineRule="atLeast"/>
        <w:ind w:leftChars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身份证复印件</w:t>
      </w:r>
    </w:p>
    <w:p>
      <w:pPr>
        <w:pStyle w:val="8"/>
        <w:numPr>
          <w:ilvl w:val="0"/>
          <w:numId w:val="0"/>
        </w:numPr>
        <w:spacing w:line="220" w:lineRule="atLeast"/>
        <w:ind w:leftChars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病案首页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 xml:space="preserve"> (需盖医院章)</w:t>
      </w:r>
    </w:p>
    <w:p>
      <w:pPr>
        <w:pStyle w:val="8"/>
        <w:numPr>
          <w:ilvl w:val="0"/>
          <w:numId w:val="0"/>
        </w:numPr>
        <w:spacing w:line="220" w:lineRule="atLeast"/>
        <w:ind w:leftChars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入院记录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 xml:space="preserve"> (需盖医院章)</w:t>
      </w:r>
    </w:p>
    <w:p>
      <w:pPr>
        <w:pStyle w:val="8"/>
        <w:numPr>
          <w:ilvl w:val="0"/>
          <w:numId w:val="0"/>
        </w:numPr>
        <w:spacing w:line="220" w:lineRule="atLeast"/>
        <w:ind w:leftChars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5、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出院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eastAsia="zh-CN"/>
        </w:rPr>
        <w:t>记录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 xml:space="preserve"> (需盖医院章)</w:t>
      </w:r>
    </w:p>
    <w:p>
      <w:pPr>
        <w:pStyle w:val="8"/>
        <w:numPr>
          <w:ilvl w:val="0"/>
          <w:numId w:val="0"/>
        </w:numPr>
        <w:spacing w:line="220" w:lineRule="atLeast"/>
        <w:ind w:leftChars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6、手术记录 (需盖医院章)</w:t>
      </w:r>
    </w:p>
    <w:p>
      <w:pPr>
        <w:pStyle w:val="8"/>
        <w:numPr>
          <w:ilvl w:val="0"/>
          <w:numId w:val="0"/>
        </w:numPr>
        <w:spacing w:line="220" w:lineRule="atLeast"/>
        <w:ind w:leftChars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7、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病理检验报告</w:t>
      </w:r>
    </w:p>
    <w:p>
      <w:pPr>
        <w:pStyle w:val="8"/>
        <w:numPr>
          <w:ilvl w:val="0"/>
          <w:numId w:val="0"/>
        </w:numPr>
        <w:spacing w:line="220" w:lineRule="atLeast"/>
        <w:ind w:leftChars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8、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血液检验报告</w:t>
      </w:r>
    </w:p>
    <w:p>
      <w:pPr>
        <w:pStyle w:val="8"/>
        <w:numPr>
          <w:ilvl w:val="0"/>
          <w:numId w:val="0"/>
        </w:numPr>
        <w:spacing w:line="220" w:lineRule="atLeast"/>
        <w:ind w:leftChars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9、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心电图报告</w:t>
      </w:r>
    </w:p>
    <w:p>
      <w:pPr>
        <w:pStyle w:val="8"/>
        <w:numPr>
          <w:ilvl w:val="0"/>
          <w:numId w:val="0"/>
        </w:numPr>
        <w:spacing w:line="220" w:lineRule="atLeast"/>
        <w:ind w:leftChars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10、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心肌酶报告</w:t>
      </w:r>
    </w:p>
    <w:p>
      <w:pPr>
        <w:spacing w:line="220" w:lineRule="atLeas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中行、工行、建行、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eastAsia="zh-CN"/>
        </w:rPr>
        <w:t>交行、农行。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</w:rPr>
        <w:t>任意一行的本人银行卡复印件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u w:val="none"/>
          <w:lang w:eastAsia="zh-CN"/>
        </w:rPr>
        <w:t>（非信用卡）</w:t>
      </w:r>
    </w:p>
    <w:p>
      <w:pPr>
        <w:pStyle w:val="8"/>
        <w:spacing w:line="220" w:lineRule="atLeast"/>
        <w:ind w:left="360" w:firstLine="0" w:firstLineChars="0"/>
        <w:rPr>
          <w:rFonts w:hint="eastAsia" w:ascii="楷体" w:hAnsi="楷体" w:eastAsia="楷体" w:cs="楷体"/>
          <w:sz w:val="28"/>
          <w:szCs w:val="28"/>
        </w:rPr>
      </w:pPr>
    </w:p>
    <w:p>
      <w:pPr>
        <w:pStyle w:val="8"/>
        <w:spacing w:line="220" w:lineRule="atLeast"/>
        <w:ind w:left="360" w:firstLine="0" w:firstLineChars="0"/>
        <w:rPr>
          <w:sz w:val="28"/>
          <w:szCs w:val="28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C4DB1"/>
    <w:rsid w:val="00287C67"/>
    <w:rsid w:val="00323B43"/>
    <w:rsid w:val="003C642A"/>
    <w:rsid w:val="003D37D8"/>
    <w:rsid w:val="00426133"/>
    <w:rsid w:val="004358AB"/>
    <w:rsid w:val="006A74BD"/>
    <w:rsid w:val="006E3CE1"/>
    <w:rsid w:val="00830E4A"/>
    <w:rsid w:val="008B7726"/>
    <w:rsid w:val="009B28FD"/>
    <w:rsid w:val="00A617C0"/>
    <w:rsid w:val="00BA6885"/>
    <w:rsid w:val="00D31D50"/>
    <w:rsid w:val="00D66036"/>
    <w:rsid w:val="00D75EC3"/>
    <w:rsid w:val="00F16039"/>
    <w:rsid w:val="18A52E42"/>
    <w:rsid w:val="3B684704"/>
    <w:rsid w:val="52C66B75"/>
    <w:rsid w:val="67887481"/>
    <w:rsid w:val="7B71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TotalTime>1</TotalTime>
  <ScaleCrop>false</ScaleCrop>
  <LinksUpToDate>false</LinksUpToDate>
  <CharactersWithSpaces>113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A.天雨</cp:lastModifiedBy>
  <dcterms:modified xsi:type="dcterms:W3CDTF">2019-07-11T01:40:31Z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